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0711" w14:textId="48B817E9" w:rsidR="004B2B40" w:rsidRDefault="2A1C111E" w:rsidP="004B2B40">
      <w:pPr>
        <w:pStyle w:val="Title"/>
      </w:pPr>
      <w:r>
        <w:t>Check if you need to register for Carbon Border Adjustment Mechanism (CBAM)</w:t>
      </w:r>
    </w:p>
    <w:p w14:paraId="5654F3B0" w14:textId="5EAABF7F" w:rsidR="004B2B40" w:rsidRDefault="38DE0457" w:rsidP="1C95D49A">
      <w:pPr>
        <w:rPr>
          <w:b/>
          <w:bCs/>
        </w:rPr>
      </w:pPr>
      <w:r w:rsidRPr="0D9DA8D6">
        <w:rPr>
          <w:b/>
          <w:bCs/>
        </w:rPr>
        <w:t xml:space="preserve">If you import </w:t>
      </w:r>
      <w:r w:rsidR="2C540BF5" w:rsidRPr="0D9DA8D6">
        <w:rPr>
          <w:b/>
          <w:bCs/>
        </w:rPr>
        <w:t xml:space="preserve">selected </w:t>
      </w:r>
      <w:r w:rsidR="40721253" w:rsidRPr="0D9DA8D6">
        <w:rPr>
          <w:b/>
          <w:bCs/>
        </w:rPr>
        <w:t xml:space="preserve">CBAM </w:t>
      </w:r>
      <w:r w:rsidRPr="0D9DA8D6">
        <w:rPr>
          <w:b/>
          <w:bCs/>
        </w:rPr>
        <w:t xml:space="preserve">goods into the UK </w:t>
      </w:r>
      <w:r w:rsidR="3324228D" w:rsidRPr="0D9DA8D6">
        <w:rPr>
          <w:b/>
          <w:bCs/>
        </w:rPr>
        <w:t>from</w:t>
      </w:r>
      <w:r w:rsidRPr="0D9DA8D6">
        <w:rPr>
          <w:b/>
          <w:bCs/>
        </w:rPr>
        <w:t xml:space="preserve"> the aluminium, cement, fertiliser, hydrogen, </w:t>
      </w:r>
      <w:r w:rsidR="3BF0E7FC" w:rsidRPr="0D9DA8D6">
        <w:rPr>
          <w:b/>
          <w:bCs/>
        </w:rPr>
        <w:t>iron</w:t>
      </w:r>
      <w:r w:rsidRPr="0D9DA8D6">
        <w:rPr>
          <w:b/>
          <w:bCs/>
        </w:rPr>
        <w:t xml:space="preserve"> and steel sectors you may need to register for the tax.</w:t>
      </w:r>
    </w:p>
    <w:p w14:paraId="4D8975F7" w14:textId="5D580F84" w:rsidR="0026753C" w:rsidRPr="0026753C" w:rsidRDefault="0026753C" w:rsidP="370CF083"/>
    <w:p w14:paraId="6091561A" w14:textId="17FD157C" w:rsidR="4D4FC489" w:rsidRDefault="357CFEE5" w:rsidP="4A88F19E">
      <w:pPr>
        <w:pStyle w:val="Heading1"/>
      </w:pPr>
      <w:r>
        <w:t xml:space="preserve">## Check </w:t>
      </w:r>
      <w:r w:rsidR="0073763C">
        <w:t xml:space="preserve">if </w:t>
      </w:r>
      <w:r>
        <w:t>you</w:t>
      </w:r>
      <w:r w:rsidR="004E7411">
        <w:t>’</w:t>
      </w:r>
      <w:r>
        <w:t>r</w:t>
      </w:r>
      <w:r w:rsidR="004E7411">
        <w:t>e</w:t>
      </w:r>
      <w:r>
        <w:t xml:space="preserve"> </w:t>
      </w:r>
      <w:r w:rsidR="2A3124B3">
        <w:t>liabl</w:t>
      </w:r>
      <w:r w:rsidR="0073763C">
        <w:t>e</w:t>
      </w:r>
      <w:r w:rsidR="2A3124B3">
        <w:t xml:space="preserve"> </w:t>
      </w:r>
      <w:r>
        <w:t>to register</w:t>
      </w:r>
    </w:p>
    <w:p w14:paraId="3B4CDCA7" w14:textId="0E77ABFC" w:rsidR="36CA9073" w:rsidRDefault="6928C66F" w:rsidP="2E475D79">
      <w:r>
        <w:t xml:space="preserve">From 1 January 2027 you'll be liable for </w:t>
      </w:r>
      <w:r w:rsidR="31739E59">
        <w:t>CBAM</w:t>
      </w:r>
      <w:r>
        <w:t xml:space="preserve"> and </w:t>
      </w:r>
      <w:r w:rsidR="7B73C096">
        <w:t xml:space="preserve">must </w:t>
      </w:r>
      <w:r>
        <w:t xml:space="preserve">register if </w:t>
      </w:r>
      <w:r w:rsidR="05623791">
        <w:t>all</w:t>
      </w:r>
      <w:r w:rsidR="5CA80DA5">
        <w:t xml:space="preserve"> </w:t>
      </w:r>
      <w:r>
        <w:t>the following apply</w:t>
      </w:r>
      <w:r w:rsidR="00AE6A90">
        <w:t>:</w:t>
      </w:r>
    </w:p>
    <w:p w14:paraId="3E15945F" w14:textId="677AB934" w:rsidR="6A46F417" w:rsidRDefault="21B3FCE1" w:rsidP="388A3F8A">
      <w:pPr>
        <w:rPr>
          <w:rFonts w:ascii="Arial" w:eastAsia="Arial" w:hAnsi="Arial" w:cs="Arial"/>
          <w:color w:val="333333"/>
        </w:rPr>
      </w:pPr>
      <w:r>
        <w:t>1</w:t>
      </w:r>
      <w:r w:rsidR="4D4FC489">
        <w:t>. You’re classed as the importer.</w:t>
      </w:r>
    </w:p>
    <w:p w14:paraId="3BA2D522" w14:textId="0F96B1BB" w:rsidR="6A46F417" w:rsidRDefault="6D389312" w:rsidP="388A3F8A">
      <w:pPr>
        <w:rPr>
          <w:rFonts w:ascii="Arial" w:eastAsia="Arial" w:hAnsi="Arial" w:cs="Arial"/>
          <w:color w:val="333333"/>
        </w:rPr>
      </w:pPr>
      <w:r>
        <w:t>2</w:t>
      </w:r>
      <w:r w:rsidR="62AD0777">
        <w:t xml:space="preserve">. </w:t>
      </w:r>
      <w:r w:rsidR="66331299">
        <w:t>Y</w:t>
      </w:r>
      <w:r w:rsidR="62AD0777">
        <w:t xml:space="preserve">ou’re </w:t>
      </w:r>
      <w:r w:rsidR="1F3C7983">
        <w:t>[</w:t>
      </w:r>
      <w:r w:rsidR="00F1211D" w:rsidRPr="00F1211D">
        <w:t xml:space="preserve">importing CBAM </w:t>
      </w:r>
      <w:proofErr w:type="gramStart"/>
      <w:r w:rsidR="00F1211D" w:rsidRPr="00F1211D">
        <w:t>goods</w:t>
      </w:r>
      <w:r w:rsidR="24F92E90">
        <w:t>](</w:t>
      </w:r>
      <w:proofErr w:type="gramEnd"/>
      <w:r w:rsidR="24F92E90">
        <w:t>link to goods in scope page)</w:t>
      </w:r>
      <w:r w:rsidR="62AD0777">
        <w:t>.</w:t>
      </w:r>
    </w:p>
    <w:p w14:paraId="0538A951" w14:textId="790BDD2D" w:rsidR="6A46F417" w:rsidRDefault="2D5E1921" w:rsidP="388A3F8A">
      <w:pPr>
        <w:rPr>
          <w:rFonts w:ascii="Arial" w:eastAsia="Arial" w:hAnsi="Arial" w:cs="Arial"/>
          <w:color w:val="333333"/>
        </w:rPr>
      </w:pPr>
      <w:r>
        <w:t>3</w:t>
      </w:r>
      <w:r w:rsidR="357CFEE5">
        <w:t>.</w:t>
      </w:r>
      <w:r w:rsidR="375701B4">
        <w:t xml:space="preserve"> </w:t>
      </w:r>
      <w:r w:rsidR="4E1AF1E1">
        <w:t>T</w:t>
      </w:r>
      <w:r w:rsidR="375701B4">
        <w:t>he</w:t>
      </w:r>
      <w:r w:rsidR="515AB1A1">
        <w:t xml:space="preserve"> CBAM</w:t>
      </w:r>
      <w:r w:rsidR="357CFEE5">
        <w:t xml:space="preserve"> goods you’re importing </w:t>
      </w:r>
      <w:r w:rsidR="005D5C47">
        <w:t>contribute towards the registration threshold</w:t>
      </w:r>
      <w:r w:rsidR="357CFEE5">
        <w:t>.</w:t>
      </w:r>
    </w:p>
    <w:p w14:paraId="1EB95456" w14:textId="57AABBFD" w:rsidR="6B906BED" w:rsidRDefault="4452083A" w:rsidP="388A3F8A">
      <w:pPr>
        <w:rPr>
          <w:rFonts w:ascii="Arial" w:eastAsia="Arial" w:hAnsi="Arial" w:cs="Arial"/>
          <w:color w:val="333333"/>
        </w:rPr>
      </w:pPr>
      <w:r>
        <w:t>4</w:t>
      </w:r>
      <w:r w:rsidR="357CFEE5">
        <w:t xml:space="preserve">. The total value of the </w:t>
      </w:r>
      <w:r w:rsidR="28B9E793">
        <w:t xml:space="preserve">CBAM </w:t>
      </w:r>
      <w:r w:rsidR="357CFEE5">
        <w:t>goods that you’ve imported in the last 12 months or</w:t>
      </w:r>
      <w:r w:rsidR="4957E80E">
        <w:t xml:space="preserve"> </w:t>
      </w:r>
      <w:r w:rsidR="17E9D104">
        <w:t xml:space="preserve">expect to </w:t>
      </w:r>
      <w:r w:rsidR="4957E80E">
        <w:t>import in</w:t>
      </w:r>
      <w:r w:rsidR="357CFEE5">
        <w:t xml:space="preserve"> the next 30 days is £50,000 or more.</w:t>
      </w:r>
    </w:p>
    <w:p w14:paraId="4F01D445" w14:textId="0614791D" w:rsidR="007260ED" w:rsidRPr="007260ED" w:rsidRDefault="3E5AD666" w:rsidP="00FA7097">
      <w:r w:rsidRPr="0A42A335">
        <w:rPr>
          <w:rFonts w:eastAsiaTheme="minorEastAsia"/>
        </w:rPr>
        <w:t xml:space="preserve">You do not need to include </w:t>
      </w:r>
      <w:r w:rsidR="0BF5E4C9" w:rsidRPr="0A42A335">
        <w:rPr>
          <w:rFonts w:eastAsiaTheme="minorEastAsia"/>
        </w:rPr>
        <w:t xml:space="preserve">CBAM </w:t>
      </w:r>
      <w:r w:rsidRPr="0A42A335">
        <w:rPr>
          <w:rFonts w:eastAsiaTheme="minorEastAsia"/>
        </w:rPr>
        <w:t xml:space="preserve">goods </w:t>
      </w:r>
      <w:r w:rsidR="6B376497" w:rsidRPr="0A42A335">
        <w:rPr>
          <w:rFonts w:eastAsiaTheme="minorEastAsia"/>
        </w:rPr>
        <w:t xml:space="preserve">that </w:t>
      </w:r>
      <w:r w:rsidRPr="0A42A335">
        <w:rPr>
          <w:rFonts w:eastAsiaTheme="minorEastAsia"/>
        </w:rPr>
        <w:t xml:space="preserve">you imported into the UK before 1 January 2027 when </w:t>
      </w:r>
      <w:r w:rsidR="6581CA24" w:rsidRPr="0A42A335">
        <w:rPr>
          <w:rFonts w:eastAsiaTheme="minorEastAsia"/>
        </w:rPr>
        <w:t xml:space="preserve">considering </w:t>
      </w:r>
      <w:r w:rsidRPr="0A42A335">
        <w:rPr>
          <w:rFonts w:eastAsiaTheme="minorEastAsia"/>
        </w:rPr>
        <w:t xml:space="preserve">if </w:t>
      </w:r>
      <w:r w:rsidR="008151F7" w:rsidRPr="0A42A335">
        <w:rPr>
          <w:rFonts w:eastAsiaTheme="minorEastAsia"/>
        </w:rPr>
        <w:t>you’re liable</w:t>
      </w:r>
      <w:r w:rsidRPr="0A42A335">
        <w:rPr>
          <w:rFonts w:eastAsiaTheme="minorEastAsia"/>
        </w:rPr>
        <w:t xml:space="preserve"> to register.</w:t>
      </w:r>
    </w:p>
    <w:p w14:paraId="69326839" w14:textId="384E2257" w:rsidR="57F9B2D0" w:rsidRDefault="57F9B2D0">
      <w:r>
        <w:t>If you’re importing CBAM goods into the UK from 1 January 2027 you must keep checking if you:</w:t>
      </w:r>
    </w:p>
    <w:p w14:paraId="6E5088A4" w14:textId="453E13DE" w:rsidR="57F9B2D0" w:rsidRDefault="57F9B2D0" w:rsidP="370CF083">
      <w:pPr>
        <w:pStyle w:val="ListParagraph"/>
        <w:numPr>
          <w:ilvl w:val="0"/>
          <w:numId w:val="2"/>
        </w:numPr>
      </w:pPr>
      <w:r>
        <w:t>need to register</w:t>
      </w:r>
    </w:p>
    <w:p w14:paraId="5330D191" w14:textId="73E3970E" w:rsidR="57F9B2D0" w:rsidRDefault="57F9B2D0" w:rsidP="370CF083">
      <w:pPr>
        <w:pStyle w:val="ListParagraph"/>
        <w:numPr>
          <w:ilvl w:val="0"/>
          <w:numId w:val="2"/>
        </w:numPr>
      </w:pPr>
      <w:r>
        <w:t>should still be registered</w:t>
      </w:r>
    </w:p>
    <w:p w14:paraId="6029B1C5" w14:textId="4B704E69" w:rsidR="15D55CE9" w:rsidRDefault="15D55CE9" w:rsidP="4A88F19E">
      <w:r>
        <w:t>If you</w:t>
      </w:r>
      <w:r w:rsidR="00271F2C">
        <w:t xml:space="preserve"> become</w:t>
      </w:r>
      <w:r>
        <w:t xml:space="preserve"> liable</w:t>
      </w:r>
      <w:r w:rsidR="00A00462">
        <w:t xml:space="preserve"> to register</w:t>
      </w:r>
      <w:r>
        <w:t>:</w:t>
      </w:r>
    </w:p>
    <w:p w14:paraId="53AA7BB6" w14:textId="7C601A31" w:rsidR="6B966CA7" w:rsidRDefault="6B966CA7" w:rsidP="4A88F19E">
      <w:pPr>
        <w:pStyle w:val="ListParagraph"/>
        <w:numPr>
          <w:ilvl w:val="0"/>
          <w:numId w:val="3"/>
        </w:numPr>
      </w:pPr>
      <w:r>
        <w:t>i</w:t>
      </w:r>
      <w:r w:rsidR="15D55CE9">
        <w:t>n the first calendar year of CBAM</w:t>
      </w:r>
      <w:r w:rsidR="0B5D490D">
        <w:t>,</w:t>
      </w:r>
      <w:r w:rsidR="08B3D93F">
        <w:t xml:space="preserve"> which is from </w:t>
      </w:r>
      <w:r w:rsidR="15D55CE9">
        <w:t>1 January 2027 to 31 December 202</w:t>
      </w:r>
      <w:r w:rsidR="00C61B8A">
        <w:t>7</w:t>
      </w:r>
      <w:r w:rsidR="6FBD2D39">
        <w:t>,</w:t>
      </w:r>
      <w:r w:rsidR="15D55CE9">
        <w:t xml:space="preserve"> you’ll have until 31 January 2028 to register</w:t>
      </w:r>
    </w:p>
    <w:p w14:paraId="5D87E1FF" w14:textId="5B5351DC" w:rsidR="21F4493E" w:rsidRDefault="21F4493E" w:rsidP="4A88F19E">
      <w:pPr>
        <w:pStyle w:val="ListParagraph"/>
        <w:numPr>
          <w:ilvl w:val="0"/>
          <w:numId w:val="3"/>
        </w:numPr>
      </w:pPr>
      <w:r>
        <w:t>f</w:t>
      </w:r>
      <w:r w:rsidR="15D55CE9">
        <w:t>rom 1 January 202</w:t>
      </w:r>
      <w:r w:rsidR="00C61B8A">
        <w:t>8</w:t>
      </w:r>
      <w:r w:rsidR="1093C84E">
        <w:t>,</w:t>
      </w:r>
      <w:r w:rsidR="15D55CE9">
        <w:t xml:space="preserve"> you’ll have 30 days from the date that you become liable</w:t>
      </w:r>
      <w:r w:rsidR="00FE3AC6">
        <w:t xml:space="preserve"> to register</w:t>
      </w:r>
    </w:p>
    <w:p w14:paraId="5D135525" w14:textId="1E2EEB4B" w:rsidR="7F458714" w:rsidRDefault="7F458714" w:rsidP="4A88F19E">
      <w:pPr>
        <w:pStyle w:val="Heading1"/>
      </w:pPr>
      <w:r>
        <w:t>## Check if you’re classed as the importer</w:t>
      </w:r>
    </w:p>
    <w:p w14:paraId="3FACA860" w14:textId="382FA92A" w:rsidR="7F458714" w:rsidRDefault="16331B78">
      <w:r>
        <w:t xml:space="preserve">You’ll be classed as the importer if </w:t>
      </w:r>
      <w:bookmarkStart w:id="0" w:name="_Int_uXJw4IT9"/>
      <w:r>
        <w:t>you’re</w:t>
      </w:r>
      <w:bookmarkEnd w:id="0"/>
      <w:r>
        <w:t xml:space="preserve"> </w:t>
      </w:r>
      <w:r w:rsidR="34B69276">
        <w:t xml:space="preserve">an </w:t>
      </w:r>
      <w:r>
        <w:t xml:space="preserve">individual or organisation importing </w:t>
      </w:r>
      <w:r w:rsidR="0DFC60B0">
        <w:t xml:space="preserve">CBAM </w:t>
      </w:r>
      <w:r>
        <w:t>goods</w:t>
      </w:r>
      <w:r w:rsidR="2BD95DDD">
        <w:t xml:space="preserve"> into the UK</w:t>
      </w:r>
      <w:r w:rsidR="00654E71">
        <w:t xml:space="preserve"> and are responsible for paying any customs import duties due when releasing that good into free circulation on the UK market</w:t>
      </w:r>
      <w:r>
        <w:t>.</w:t>
      </w:r>
    </w:p>
    <w:p w14:paraId="2847FC2A" w14:textId="11D4C6EE" w:rsidR="7F458714" w:rsidRDefault="5FFAEAE8">
      <w:r>
        <w:t>An organisation can be a:</w:t>
      </w:r>
    </w:p>
    <w:p w14:paraId="17584D18" w14:textId="61F83D2F" w:rsidR="74D63D3F" w:rsidRDefault="74D63D3F" w:rsidP="00753E30">
      <w:pPr>
        <w:pStyle w:val="ListParagraph"/>
        <w:numPr>
          <w:ilvl w:val="0"/>
          <w:numId w:val="15"/>
        </w:numPr>
      </w:pPr>
      <w:r>
        <w:lastRenderedPageBreak/>
        <w:t>small and medium-sized enterprise</w:t>
      </w:r>
    </w:p>
    <w:p w14:paraId="187E4E1A" w14:textId="26D67225" w:rsidR="74D63D3F" w:rsidRDefault="74D63D3F" w:rsidP="00753E30">
      <w:pPr>
        <w:pStyle w:val="ListParagraph"/>
        <w:numPr>
          <w:ilvl w:val="0"/>
          <w:numId w:val="15"/>
        </w:numPr>
      </w:pPr>
      <w:r>
        <w:t>large business</w:t>
      </w:r>
    </w:p>
    <w:p w14:paraId="2A2AD2DA" w14:textId="1A2EFE5E" w:rsidR="77828A23" w:rsidRDefault="6B4CECCE" w:rsidP="294B7E0C">
      <w:pPr>
        <w:pStyle w:val="ListParagraph"/>
        <w:numPr>
          <w:ilvl w:val="0"/>
          <w:numId w:val="15"/>
        </w:numPr>
      </w:pPr>
      <w:r>
        <w:t xml:space="preserve">government department or other public authority </w:t>
      </w:r>
      <w:r w:rsidR="607102C8">
        <w:t>carrying out business for commercial purposes</w:t>
      </w:r>
    </w:p>
    <w:p w14:paraId="0D4D09D1" w14:textId="151CD4E5" w:rsidR="77828A23" w:rsidRDefault="0820658D" w:rsidP="294B7E0C">
      <w:r>
        <w:t xml:space="preserve">If someone is importing </w:t>
      </w:r>
      <w:r w:rsidR="25FBFCAF">
        <w:t>CBAM</w:t>
      </w:r>
      <w:r>
        <w:t xml:space="preserve"> goods on your behalf, you’ll still be classed as the importer.</w:t>
      </w:r>
    </w:p>
    <w:p w14:paraId="7AED3ADC" w14:textId="2BAD038C" w:rsidR="797955FD" w:rsidRDefault="5EE9A5AF">
      <w:r>
        <w:t xml:space="preserve">Someone importing </w:t>
      </w:r>
      <w:r w:rsidR="7BD7EFE1">
        <w:t xml:space="preserve">CBAM </w:t>
      </w:r>
      <w:r>
        <w:t>goods on your behalf could be:</w:t>
      </w:r>
    </w:p>
    <w:p w14:paraId="28426B43" w14:textId="60D87201" w:rsidR="797955FD" w:rsidRDefault="797955FD" w:rsidP="00753E30">
      <w:pPr>
        <w:pStyle w:val="ListParagraph"/>
        <w:numPr>
          <w:ilvl w:val="0"/>
          <w:numId w:val="14"/>
        </w:numPr>
      </w:pPr>
      <w:r>
        <w:t>an employee</w:t>
      </w:r>
    </w:p>
    <w:p w14:paraId="498F95EF" w14:textId="1FCFBEC5" w:rsidR="0DE93BE8" w:rsidRDefault="0DE93BE8" w:rsidP="00753E30">
      <w:pPr>
        <w:pStyle w:val="ListParagraph"/>
        <w:numPr>
          <w:ilvl w:val="0"/>
          <w:numId w:val="14"/>
        </w:numPr>
      </w:pPr>
      <w:r>
        <w:t>a</w:t>
      </w:r>
      <w:r w:rsidR="1737BD90">
        <w:t xml:space="preserve"> </w:t>
      </w:r>
      <w:r w:rsidR="797955FD">
        <w:t>freight forwarder</w:t>
      </w:r>
    </w:p>
    <w:p w14:paraId="26F93DF2" w14:textId="0A108EC7" w:rsidR="48F6943D" w:rsidRDefault="48F6943D" w:rsidP="00753E30">
      <w:pPr>
        <w:pStyle w:val="ListParagraph"/>
        <w:numPr>
          <w:ilvl w:val="0"/>
          <w:numId w:val="14"/>
        </w:numPr>
      </w:pPr>
      <w:r>
        <w:t>a</w:t>
      </w:r>
      <w:r w:rsidR="42A0AD4E">
        <w:t xml:space="preserve"> </w:t>
      </w:r>
      <w:r w:rsidR="4C1FC0C8">
        <w:t>haulier</w:t>
      </w:r>
      <w:r w:rsidR="31D2DF8D">
        <w:t xml:space="preserve"> (driver)</w:t>
      </w:r>
    </w:p>
    <w:p w14:paraId="1DFC2891" w14:textId="684E4205" w:rsidR="246889FF" w:rsidRDefault="246889FF" w:rsidP="00753E30">
      <w:pPr>
        <w:pStyle w:val="ListParagraph"/>
        <w:numPr>
          <w:ilvl w:val="0"/>
          <w:numId w:val="14"/>
        </w:numPr>
      </w:pPr>
      <w:r>
        <w:t xml:space="preserve">a </w:t>
      </w:r>
      <w:r w:rsidR="797955FD">
        <w:t>customs broker</w:t>
      </w:r>
    </w:p>
    <w:p w14:paraId="3488AEBC" w14:textId="434B2BB7" w:rsidR="6C64AABF" w:rsidRDefault="17B3D14E" w:rsidP="00753E30">
      <w:pPr>
        <w:pStyle w:val="ListParagraph"/>
        <w:numPr>
          <w:ilvl w:val="0"/>
          <w:numId w:val="14"/>
        </w:numPr>
      </w:pPr>
      <w:r>
        <w:t>a tax agent (acting on your behalf)</w:t>
      </w:r>
    </w:p>
    <w:p w14:paraId="4660E851" w14:textId="7FFDD9FF" w:rsidR="77828A23" w:rsidRDefault="77828A23" w:rsidP="1843021E">
      <w:pPr>
        <w:pStyle w:val="Heading1"/>
        <w:rPr>
          <w:sz w:val="24"/>
          <w:szCs w:val="24"/>
        </w:rPr>
      </w:pPr>
      <w:r>
        <w:t xml:space="preserve">## Check </w:t>
      </w:r>
      <w:r w:rsidR="00F571D0">
        <w:t>if you’re importing CBAM goods</w:t>
      </w:r>
    </w:p>
    <w:p w14:paraId="47D1FF4B" w14:textId="778D05DB" w:rsidR="77828A23" w:rsidRDefault="4065B8A1">
      <w:r>
        <w:t xml:space="preserve">You may need to register if you import </w:t>
      </w:r>
      <w:r w:rsidR="10C10474">
        <w:t xml:space="preserve">selected </w:t>
      </w:r>
      <w:r w:rsidR="0A23C511">
        <w:t xml:space="preserve">CBAM </w:t>
      </w:r>
      <w:r>
        <w:t>goods f</w:t>
      </w:r>
      <w:r w:rsidR="5E8B06BF">
        <w:t>rom</w:t>
      </w:r>
      <w:r>
        <w:t xml:space="preserve"> the following sectors:</w:t>
      </w:r>
    </w:p>
    <w:p w14:paraId="5E9661B1" w14:textId="1CCAEE3C" w:rsidR="77828A23" w:rsidRDefault="77828A23" w:rsidP="00753E30">
      <w:pPr>
        <w:pStyle w:val="ListParagraph"/>
        <w:numPr>
          <w:ilvl w:val="0"/>
          <w:numId w:val="23"/>
        </w:numPr>
      </w:pPr>
      <w:r>
        <w:t>aluminium</w:t>
      </w:r>
    </w:p>
    <w:p w14:paraId="3613CF93" w14:textId="082829B2" w:rsidR="77828A23" w:rsidRDefault="77828A23" w:rsidP="00753E30">
      <w:pPr>
        <w:pStyle w:val="ListParagraph"/>
        <w:numPr>
          <w:ilvl w:val="0"/>
          <w:numId w:val="23"/>
        </w:numPr>
      </w:pPr>
      <w:r>
        <w:t>cement</w:t>
      </w:r>
    </w:p>
    <w:p w14:paraId="388D88C7" w14:textId="66A83C26" w:rsidR="77828A23" w:rsidRDefault="77828A23" w:rsidP="00753E30">
      <w:pPr>
        <w:pStyle w:val="ListParagraph"/>
        <w:numPr>
          <w:ilvl w:val="0"/>
          <w:numId w:val="23"/>
        </w:numPr>
      </w:pPr>
      <w:r>
        <w:t>fertiliser</w:t>
      </w:r>
    </w:p>
    <w:p w14:paraId="2A616C6B" w14:textId="48EC0CCE" w:rsidR="77828A23" w:rsidRDefault="77828A23" w:rsidP="00753E30">
      <w:pPr>
        <w:pStyle w:val="ListParagraph"/>
        <w:numPr>
          <w:ilvl w:val="0"/>
          <w:numId w:val="23"/>
        </w:numPr>
      </w:pPr>
      <w:r>
        <w:t>hydrogen</w:t>
      </w:r>
    </w:p>
    <w:p w14:paraId="475A3A72" w14:textId="28F71817" w:rsidR="77828A23" w:rsidRDefault="1B9CC603" w:rsidP="00753E30">
      <w:pPr>
        <w:pStyle w:val="ListParagraph"/>
        <w:numPr>
          <w:ilvl w:val="0"/>
          <w:numId w:val="23"/>
        </w:numPr>
      </w:pPr>
      <w:r>
        <w:t>iron and steel</w:t>
      </w:r>
    </w:p>
    <w:p w14:paraId="2CC7171F" w14:textId="69ADAD82" w:rsidR="37D5C098" w:rsidRPr="002F6CBB" w:rsidRDefault="356131CE" w:rsidP="7FCAED5F">
      <w:pPr>
        <w:pStyle w:val="Heading2"/>
        <w:rPr>
          <w:sz w:val="40"/>
          <w:szCs w:val="40"/>
        </w:rPr>
      </w:pPr>
      <w:r w:rsidRPr="002F6CBB">
        <w:rPr>
          <w:sz w:val="40"/>
          <w:szCs w:val="40"/>
        </w:rPr>
        <w:t>#</w:t>
      </w:r>
      <w:r w:rsidR="734E18D6" w:rsidRPr="002F6CBB">
        <w:rPr>
          <w:sz w:val="40"/>
          <w:szCs w:val="40"/>
        </w:rPr>
        <w:t xml:space="preserve"># </w:t>
      </w:r>
      <w:r w:rsidR="5BFAC48E" w:rsidRPr="002F6CBB">
        <w:rPr>
          <w:sz w:val="40"/>
          <w:szCs w:val="40"/>
        </w:rPr>
        <w:t>G</w:t>
      </w:r>
      <w:r w:rsidR="734E18D6" w:rsidRPr="002F6CBB">
        <w:rPr>
          <w:sz w:val="40"/>
          <w:szCs w:val="40"/>
        </w:rPr>
        <w:t xml:space="preserve">oods </w:t>
      </w:r>
      <w:r w:rsidR="14D32241" w:rsidRPr="002F6CBB">
        <w:rPr>
          <w:sz w:val="40"/>
          <w:szCs w:val="40"/>
        </w:rPr>
        <w:t xml:space="preserve">that </w:t>
      </w:r>
      <w:r w:rsidR="734E18D6" w:rsidRPr="002F6CBB">
        <w:rPr>
          <w:sz w:val="40"/>
          <w:szCs w:val="40"/>
        </w:rPr>
        <w:t xml:space="preserve">are </w:t>
      </w:r>
      <w:r w:rsidR="6166165A" w:rsidRPr="002F6CBB">
        <w:rPr>
          <w:sz w:val="40"/>
          <w:szCs w:val="40"/>
        </w:rPr>
        <w:t>in scope of the tax</w:t>
      </w:r>
    </w:p>
    <w:p w14:paraId="3BF81E2A" w14:textId="6B5A1A1E" w:rsidR="003A53AD" w:rsidRDefault="3E6273DC">
      <w:r>
        <w:t xml:space="preserve">Check </w:t>
      </w:r>
      <w:r w:rsidR="7879C0E1">
        <w:t xml:space="preserve">if </w:t>
      </w:r>
      <w:r w:rsidR="008D0FB3">
        <w:t>the</w:t>
      </w:r>
      <w:r w:rsidR="7879C0E1">
        <w:t xml:space="preserve"> </w:t>
      </w:r>
      <w:r w:rsidR="4CE98ECE">
        <w:t>CBAM</w:t>
      </w:r>
      <w:r w:rsidR="7879C0E1">
        <w:t xml:space="preserve"> </w:t>
      </w:r>
      <w:r w:rsidR="00F1211D" w:rsidRPr="00F1211D">
        <w:t>goods that you’re importing are in scope of the tax</w:t>
      </w:r>
      <w:r w:rsidR="00F1211D">
        <w:t xml:space="preserve"> [link to goods in scope guide]</w:t>
      </w:r>
      <w:r w:rsidR="2786CFE2">
        <w:t>.</w:t>
      </w:r>
    </w:p>
    <w:p w14:paraId="2A1757D0" w14:textId="15A46D9F" w:rsidR="004055F0" w:rsidRDefault="531BAB83" w:rsidP="4A88F19E">
      <w:pPr>
        <w:pStyle w:val="Heading1"/>
      </w:pPr>
      <w:r>
        <w:t xml:space="preserve">## </w:t>
      </w:r>
      <w:r w:rsidR="64BB25F7">
        <w:t xml:space="preserve">Importing </w:t>
      </w:r>
      <w:r w:rsidR="346196BF">
        <w:t xml:space="preserve">CBAM </w:t>
      </w:r>
      <w:r w:rsidR="18995346">
        <w:t>g</w:t>
      </w:r>
      <w:r>
        <w:t xml:space="preserve">oods </w:t>
      </w:r>
      <w:r w:rsidR="43563F40">
        <w:t xml:space="preserve">that </w:t>
      </w:r>
      <w:r>
        <w:t>may not contribute towards the registration threshold</w:t>
      </w:r>
    </w:p>
    <w:p w14:paraId="5C909636" w14:textId="712BF125" w:rsidR="004055F0" w:rsidRDefault="5FB9A678" w:rsidP="004055F0">
      <w:r>
        <w:t xml:space="preserve">There may be cases where the </w:t>
      </w:r>
      <w:r w:rsidR="5E26E681">
        <w:t xml:space="preserve">CBAM </w:t>
      </w:r>
      <w:r>
        <w:t>goods you</w:t>
      </w:r>
      <w:r w:rsidR="4122807E">
        <w:t>’</w:t>
      </w:r>
      <w:r>
        <w:t>re importing do not contribute towards the registration threshold because they’re exempt from CBAM.</w:t>
      </w:r>
    </w:p>
    <w:p w14:paraId="31DF72AE" w14:textId="519A9B85" w:rsidR="004055F0" w:rsidRDefault="5FB9A678" w:rsidP="004055F0">
      <w:r>
        <w:t>This could be because</w:t>
      </w:r>
      <w:r w:rsidR="00C673B9">
        <w:t xml:space="preserve"> the CBAM goods</w:t>
      </w:r>
      <w:r>
        <w:t>:</w:t>
      </w:r>
    </w:p>
    <w:p w14:paraId="643F479D" w14:textId="7FCF651B" w:rsidR="004055F0" w:rsidRDefault="531BAB83" w:rsidP="004055F0">
      <w:pPr>
        <w:pStyle w:val="ListParagraph"/>
        <w:numPr>
          <w:ilvl w:val="0"/>
          <w:numId w:val="10"/>
        </w:numPr>
      </w:pPr>
      <w:r>
        <w:t xml:space="preserve">are for private use </w:t>
      </w:r>
    </w:p>
    <w:p w14:paraId="6AAB3A09" w14:textId="67DAAFA2" w:rsidR="004055F0" w:rsidRDefault="531BAB83" w:rsidP="004055F0">
      <w:pPr>
        <w:pStyle w:val="ListParagraph"/>
        <w:numPr>
          <w:ilvl w:val="0"/>
          <w:numId w:val="10"/>
        </w:numPr>
      </w:pPr>
      <w:r>
        <w:t>are of UK origin</w:t>
      </w:r>
    </w:p>
    <w:p w14:paraId="45DE499B" w14:textId="16B7E997" w:rsidR="004055F0" w:rsidRDefault="531BAB83" w:rsidP="004055F0">
      <w:pPr>
        <w:pStyle w:val="ListParagraph"/>
        <w:numPr>
          <w:ilvl w:val="0"/>
          <w:numId w:val="10"/>
        </w:numPr>
      </w:pPr>
      <w:r>
        <w:t xml:space="preserve">are UK-produced precursor </w:t>
      </w:r>
      <w:r w:rsidR="111BAD8C">
        <w:t xml:space="preserve">CBAM </w:t>
      </w:r>
      <w:r>
        <w:t>goods</w:t>
      </w:r>
    </w:p>
    <w:p w14:paraId="7BBA8D15" w14:textId="2E918D53" w:rsidR="004055F0" w:rsidRDefault="00C673B9" w:rsidP="004055F0">
      <w:pPr>
        <w:pStyle w:val="ListParagraph"/>
        <w:numPr>
          <w:ilvl w:val="0"/>
          <w:numId w:val="10"/>
        </w:numPr>
      </w:pPr>
      <w:r>
        <w:t xml:space="preserve">have </w:t>
      </w:r>
      <w:r w:rsidR="5F5723E8">
        <w:t>r</w:t>
      </w:r>
      <w:r w:rsidR="531BAB83">
        <w:t xml:space="preserve">eturned </w:t>
      </w:r>
      <w:r w:rsidR="5F5723E8">
        <w:t>g</w:t>
      </w:r>
      <w:r w:rsidR="531BAB83">
        <w:t xml:space="preserve">oods </w:t>
      </w:r>
      <w:r w:rsidR="5F5723E8">
        <w:t>r</w:t>
      </w:r>
      <w:r w:rsidR="531BAB83">
        <w:t xml:space="preserve">elief available </w:t>
      </w:r>
    </w:p>
    <w:p w14:paraId="3EC34D4C" w14:textId="3E0CB35E" w:rsidR="004055F0" w:rsidRDefault="531BAB83" w:rsidP="004055F0">
      <w:pPr>
        <w:pStyle w:val="ListParagraph"/>
        <w:numPr>
          <w:ilvl w:val="0"/>
          <w:numId w:val="10"/>
        </w:numPr>
      </w:pPr>
      <w:r>
        <w:lastRenderedPageBreak/>
        <w:t>are under temporary admission</w:t>
      </w:r>
    </w:p>
    <w:p w14:paraId="6DCAC64C" w14:textId="717DDE0F" w:rsidR="008923FF" w:rsidRDefault="58472C2D" w:rsidP="004055F0">
      <w:pPr>
        <w:pStyle w:val="ListParagraph"/>
        <w:numPr>
          <w:ilvl w:val="0"/>
          <w:numId w:val="10"/>
        </w:numPr>
      </w:pPr>
      <w:r>
        <w:t>have been processed under a special customs procedure</w:t>
      </w:r>
    </w:p>
    <w:p w14:paraId="65794163" w14:textId="4D2C5C7D" w:rsidR="004055F0" w:rsidRDefault="531BAB83" w:rsidP="004055F0">
      <w:pPr>
        <w:pStyle w:val="Heading2"/>
      </w:pPr>
      <w:r>
        <w:t xml:space="preserve">### </w:t>
      </w:r>
      <w:r w:rsidR="1F05604C">
        <w:t xml:space="preserve">Importing </w:t>
      </w:r>
      <w:r w:rsidR="00BFB2D8">
        <w:t xml:space="preserve">CBAM </w:t>
      </w:r>
      <w:r>
        <w:t xml:space="preserve">goods </w:t>
      </w:r>
      <w:r w:rsidR="5FB9A678">
        <w:t>for</w:t>
      </w:r>
      <w:r w:rsidR="52289539">
        <w:t xml:space="preserve"> private use</w:t>
      </w:r>
    </w:p>
    <w:p w14:paraId="77CE5891" w14:textId="63043B49" w:rsidR="004055F0" w:rsidRDefault="5FB9A678" w:rsidP="4A88F19E">
      <w:r>
        <w:t xml:space="preserve">Private use may include importing </w:t>
      </w:r>
      <w:r w:rsidR="2BF6FC49">
        <w:t xml:space="preserve">CBAM </w:t>
      </w:r>
      <w:r>
        <w:t>goods to:</w:t>
      </w:r>
    </w:p>
    <w:p w14:paraId="42289834" w14:textId="77777777" w:rsidR="004055F0" w:rsidRDefault="5FB9A678" w:rsidP="004055F0">
      <w:pPr>
        <w:pStyle w:val="ListParagraph"/>
        <w:numPr>
          <w:ilvl w:val="0"/>
          <w:numId w:val="26"/>
        </w:numPr>
      </w:pPr>
      <w:r>
        <w:t>build your own house (using cement)</w:t>
      </w:r>
    </w:p>
    <w:p w14:paraId="2A63E187" w14:textId="77777777" w:rsidR="004055F0" w:rsidRDefault="5FB9A678" w:rsidP="004055F0">
      <w:pPr>
        <w:pStyle w:val="ListParagraph"/>
        <w:numPr>
          <w:ilvl w:val="0"/>
          <w:numId w:val="26"/>
        </w:numPr>
      </w:pPr>
      <w:r>
        <w:t>build a roof on your house (using aluminium)</w:t>
      </w:r>
    </w:p>
    <w:p w14:paraId="54CFBB54" w14:textId="77777777" w:rsidR="004055F0" w:rsidRDefault="5FB9A678" w:rsidP="004055F0">
      <w:pPr>
        <w:pStyle w:val="ListParagraph"/>
        <w:numPr>
          <w:ilvl w:val="0"/>
          <w:numId w:val="26"/>
        </w:numPr>
      </w:pPr>
      <w:r>
        <w:t>build a sculpture for decorative purposes, such as an accessory in your garden (using iron and steel)</w:t>
      </w:r>
    </w:p>
    <w:p w14:paraId="341E1786" w14:textId="77777777" w:rsidR="0073326D" w:rsidRDefault="0073326D" w:rsidP="0073326D">
      <w:r>
        <w:t>Commercial use is when you plan to do one or more of the following with the CBAM goods:</w:t>
      </w:r>
    </w:p>
    <w:p w14:paraId="01794E51" w14:textId="77777777" w:rsidR="0073326D" w:rsidRDefault="0073326D" w:rsidP="0073326D">
      <w:pPr>
        <w:pStyle w:val="ListParagraph"/>
        <w:numPr>
          <w:ilvl w:val="0"/>
          <w:numId w:val="18"/>
        </w:numPr>
      </w:pPr>
      <w:r>
        <w:t>sell them</w:t>
      </w:r>
    </w:p>
    <w:p w14:paraId="25BE3CB7" w14:textId="77777777" w:rsidR="0073326D" w:rsidRDefault="0073326D" w:rsidP="0073326D">
      <w:pPr>
        <w:pStyle w:val="ListParagraph"/>
        <w:numPr>
          <w:ilvl w:val="0"/>
          <w:numId w:val="18"/>
        </w:numPr>
      </w:pPr>
      <w:r>
        <w:t>use them to provide a service</w:t>
      </w:r>
    </w:p>
    <w:p w14:paraId="0E2BF04E" w14:textId="77777777" w:rsidR="0073326D" w:rsidRDefault="0073326D" w:rsidP="0073326D">
      <w:pPr>
        <w:pStyle w:val="ListParagraph"/>
        <w:numPr>
          <w:ilvl w:val="0"/>
          <w:numId w:val="18"/>
        </w:numPr>
      </w:pPr>
      <w:r>
        <w:t>use them in your business to make a profit, for example using fertiliser on your crops to sell to wholesalers, distributors or directly to the public (such as farmers’ markets or delivering the products to customers’ homes) and so on</w:t>
      </w:r>
    </w:p>
    <w:p w14:paraId="513EC4E4" w14:textId="5D87F77A" w:rsidR="0073326D" w:rsidRDefault="0073326D" w:rsidP="4A88F19E">
      <w:pPr>
        <w:pStyle w:val="ListParagraph"/>
        <w:numPr>
          <w:ilvl w:val="0"/>
          <w:numId w:val="18"/>
        </w:numPr>
      </w:pPr>
      <w:r>
        <w:t>use them temporarily for private use before you sell them, use them to provide a service or to make a profit</w:t>
      </w:r>
    </w:p>
    <w:p w14:paraId="39AA38D3" w14:textId="61ED9932" w:rsidR="004055F0" w:rsidRDefault="5FB9A678" w:rsidP="4A88F19E">
      <w:r>
        <w:t>These are not full lists.</w:t>
      </w:r>
    </w:p>
    <w:p w14:paraId="5252D117" w14:textId="56B8A988" w:rsidR="004055F0" w:rsidRDefault="531BAB83" w:rsidP="004055F0">
      <w:pPr>
        <w:pStyle w:val="Heading2"/>
      </w:pPr>
      <w:r>
        <w:t xml:space="preserve">### </w:t>
      </w:r>
      <w:r w:rsidR="28FC1645">
        <w:t>Impor</w:t>
      </w:r>
      <w:r w:rsidR="123D1AFB">
        <w:t>ting</w:t>
      </w:r>
      <w:r w:rsidR="28FC1645">
        <w:t xml:space="preserve"> </w:t>
      </w:r>
      <w:r w:rsidR="47EE0938">
        <w:t xml:space="preserve">CBAM </w:t>
      </w:r>
      <w:r w:rsidR="17E4B61D">
        <w:t>g</w:t>
      </w:r>
      <w:r>
        <w:t>oods of UK origin</w:t>
      </w:r>
    </w:p>
    <w:p w14:paraId="7C57BB45" w14:textId="1BE3CC49" w:rsidR="004055F0" w:rsidRDefault="6E4C81DF" w:rsidP="004055F0">
      <w:r>
        <w:t>If you import CBAM goods of UK origin</w:t>
      </w:r>
      <w:r w:rsidR="00A260D1">
        <w:t>,</w:t>
      </w:r>
      <w:r>
        <w:t xml:space="preserve"> they’re exempt from CBAM and will not contribute towards the registration threshold.</w:t>
      </w:r>
    </w:p>
    <w:p w14:paraId="12FC94EF" w14:textId="0341B9E8" w:rsidR="004055F0" w:rsidRDefault="5FB9A678" w:rsidP="004055F0">
      <w:pPr>
        <w:pStyle w:val="Heading2"/>
      </w:pPr>
      <w:hyperlink r:id="rId11" w:history="1"/>
      <w:r w:rsidR="531BAB83">
        <w:t xml:space="preserve">### </w:t>
      </w:r>
      <w:r w:rsidR="640F2E45">
        <w:t xml:space="preserve">Importing </w:t>
      </w:r>
      <w:r w:rsidR="531BAB83">
        <w:t xml:space="preserve">UK-produced precursor </w:t>
      </w:r>
      <w:r w:rsidR="528A2297">
        <w:t xml:space="preserve">CBAM </w:t>
      </w:r>
      <w:r w:rsidR="531BAB83">
        <w:t>goods</w:t>
      </w:r>
    </w:p>
    <w:p w14:paraId="7EEA3FAE" w14:textId="3AA4F6F1" w:rsidR="004055F0" w:rsidRDefault="6B461B61" w:rsidP="004055F0">
      <w:pPr>
        <w:rPr>
          <w:rFonts w:ascii="Aptos" w:eastAsia="Aptos" w:hAnsi="Aptos" w:cs="Aptos"/>
        </w:rPr>
      </w:pPr>
      <w:r w:rsidRPr="4A125284">
        <w:rPr>
          <w:rFonts w:ascii="Aptos" w:eastAsia="Aptos" w:hAnsi="Aptos" w:cs="Aptos"/>
        </w:rPr>
        <w:t>P</w:t>
      </w:r>
      <w:r w:rsidR="531BAB83" w:rsidRPr="4A125284">
        <w:rPr>
          <w:rFonts w:ascii="Aptos" w:eastAsia="Aptos" w:hAnsi="Aptos" w:cs="Aptos"/>
        </w:rPr>
        <w:t xml:space="preserve">recursor </w:t>
      </w:r>
      <w:r w:rsidR="669E8DCA" w:rsidRPr="4A125284">
        <w:rPr>
          <w:rFonts w:ascii="Aptos" w:eastAsia="Aptos" w:hAnsi="Aptos" w:cs="Aptos"/>
        </w:rPr>
        <w:t xml:space="preserve">CBAM </w:t>
      </w:r>
      <w:r w:rsidR="531BAB83" w:rsidRPr="4A125284">
        <w:rPr>
          <w:rFonts w:ascii="Aptos" w:eastAsia="Aptos" w:hAnsi="Aptos" w:cs="Aptos"/>
        </w:rPr>
        <w:t>good</w:t>
      </w:r>
      <w:r w:rsidR="5460E7D2" w:rsidRPr="4A125284">
        <w:rPr>
          <w:rFonts w:ascii="Aptos" w:eastAsia="Aptos" w:hAnsi="Aptos" w:cs="Aptos"/>
        </w:rPr>
        <w:t>s are</w:t>
      </w:r>
      <w:r w:rsidR="531BAB83" w:rsidRPr="4A125284">
        <w:rPr>
          <w:rFonts w:ascii="Aptos" w:eastAsia="Aptos" w:hAnsi="Aptos" w:cs="Aptos"/>
        </w:rPr>
        <w:t xml:space="preserve"> CBAM good</w:t>
      </w:r>
      <w:r w:rsidR="7B9558DB" w:rsidRPr="4A125284">
        <w:rPr>
          <w:rFonts w:ascii="Aptos" w:eastAsia="Aptos" w:hAnsi="Aptos" w:cs="Aptos"/>
        </w:rPr>
        <w:t>s</w:t>
      </w:r>
      <w:r w:rsidR="531BAB83" w:rsidRPr="4A125284">
        <w:rPr>
          <w:rFonts w:ascii="Aptos" w:eastAsia="Aptos" w:hAnsi="Aptos" w:cs="Aptos"/>
        </w:rPr>
        <w:t xml:space="preserve"> used </w:t>
      </w:r>
      <w:r w:rsidR="738DA69E" w:rsidRPr="4A125284">
        <w:rPr>
          <w:rFonts w:ascii="Aptos" w:eastAsia="Aptos" w:hAnsi="Aptos" w:cs="Aptos"/>
        </w:rPr>
        <w:t>i</w:t>
      </w:r>
      <w:r w:rsidR="531BAB83" w:rsidRPr="4A125284">
        <w:rPr>
          <w:rFonts w:ascii="Aptos" w:eastAsia="Aptos" w:hAnsi="Aptos" w:cs="Aptos"/>
        </w:rPr>
        <w:t>n the production process of complex CBAM good</w:t>
      </w:r>
      <w:r w:rsidR="4BA4F7D6" w:rsidRPr="4A125284">
        <w:rPr>
          <w:rFonts w:ascii="Aptos" w:eastAsia="Aptos" w:hAnsi="Aptos" w:cs="Aptos"/>
        </w:rPr>
        <w:t>s</w:t>
      </w:r>
      <w:r w:rsidR="340B173D" w:rsidRPr="4A125284">
        <w:rPr>
          <w:rFonts w:ascii="Aptos" w:eastAsia="Aptos" w:hAnsi="Aptos" w:cs="Aptos"/>
        </w:rPr>
        <w:t xml:space="preserve"> (</w:t>
      </w:r>
      <w:r w:rsidR="7B4A2341" w:rsidRPr="4A125284">
        <w:rPr>
          <w:rFonts w:ascii="Aptos" w:eastAsia="Aptos" w:hAnsi="Aptos" w:cs="Aptos"/>
        </w:rPr>
        <w:t>good</w:t>
      </w:r>
      <w:r w:rsidR="1EB86B1B" w:rsidRPr="4A125284">
        <w:rPr>
          <w:rFonts w:ascii="Aptos" w:eastAsia="Aptos" w:hAnsi="Aptos" w:cs="Aptos"/>
        </w:rPr>
        <w:t>s</w:t>
      </w:r>
      <w:r w:rsidR="7B4A2341" w:rsidRPr="4A125284">
        <w:rPr>
          <w:rFonts w:ascii="Aptos" w:eastAsia="Aptos" w:hAnsi="Aptos" w:cs="Aptos"/>
        </w:rPr>
        <w:t xml:space="preserve"> with </w:t>
      </w:r>
      <w:r w:rsidR="340B173D" w:rsidRPr="4A125284">
        <w:rPr>
          <w:rFonts w:ascii="Aptos" w:eastAsia="Aptos" w:hAnsi="Aptos" w:cs="Aptos"/>
        </w:rPr>
        <w:t xml:space="preserve">multiple CBAM </w:t>
      </w:r>
      <w:r w:rsidR="499482FA" w:rsidRPr="4A125284">
        <w:rPr>
          <w:rFonts w:ascii="Aptos" w:eastAsia="Aptos" w:hAnsi="Aptos" w:cs="Aptos"/>
        </w:rPr>
        <w:t xml:space="preserve">and non-CBAM </w:t>
      </w:r>
      <w:r w:rsidR="340B173D" w:rsidRPr="4A125284">
        <w:rPr>
          <w:rFonts w:ascii="Aptos" w:eastAsia="Aptos" w:hAnsi="Aptos" w:cs="Aptos"/>
        </w:rPr>
        <w:t>components)</w:t>
      </w:r>
      <w:r w:rsidR="531BAB83" w:rsidRPr="4A125284">
        <w:rPr>
          <w:rFonts w:ascii="Aptos" w:eastAsia="Aptos" w:hAnsi="Aptos" w:cs="Aptos"/>
        </w:rPr>
        <w:t xml:space="preserve">. </w:t>
      </w:r>
    </w:p>
    <w:p w14:paraId="7B99F283" w14:textId="2808A171" w:rsidR="004055F0" w:rsidRDefault="531BAB83" w:rsidP="004055F0">
      <w:r>
        <w:t>The emissions embodied in UK</w:t>
      </w:r>
      <w:r w:rsidR="41BA9D2C">
        <w:t xml:space="preserve">-produced </w:t>
      </w:r>
      <w:r>
        <w:t xml:space="preserve">precursor </w:t>
      </w:r>
      <w:r w:rsidR="3B2ECE6C">
        <w:t xml:space="preserve">CBAM </w:t>
      </w:r>
      <w:r>
        <w:t xml:space="preserve">goods will not be in scope of </w:t>
      </w:r>
      <w:r w:rsidR="7806C652">
        <w:t>CBAM if they</w:t>
      </w:r>
      <w:r>
        <w:t xml:space="preserve"> were:</w:t>
      </w:r>
    </w:p>
    <w:p w14:paraId="5BF998FA" w14:textId="2C949228" w:rsidR="004055F0" w:rsidRDefault="5FB9A678" w:rsidP="004055F0">
      <w:pPr>
        <w:pStyle w:val="ListParagraph"/>
        <w:numPr>
          <w:ilvl w:val="0"/>
          <w:numId w:val="27"/>
        </w:numPr>
      </w:pPr>
      <w:r>
        <w:t>originally of UK ori</w:t>
      </w:r>
      <w:r w:rsidR="636B3FD5">
        <w:t>gin</w:t>
      </w:r>
    </w:p>
    <w:p w14:paraId="116EA5BC" w14:textId="77777777" w:rsidR="004055F0" w:rsidRDefault="5FB9A678" w:rsidP="004055F0">
      <w:pPr>
        <w:pStyle w:val="ListParagraph"/>
        <w:numPr>
          <w:ilvl w:val="0"/>
          <w:numId w:val="27"/>
        </w:numPr>
      </w:pPr>
      <w:r>
        <w:t>exported outside of the UK</w:t>
      </w:r>
    </w:p>
    <w:p w14:paraId="06521C25" w14:textId="7EDE8D91" w:rsidR="004055F0" w:rsidRDefault="531BAB83" w:rsidP="004055F0">
      <w:pPr>
        <w:pStyle w:val="ListParagraph"/>
        <w:numPr>
          <w:ilvl w:val="0"/>
          <w:numId w:val="27"/>
        </w:numPr>
      </w:pPr>
      <w:r>
        <w:t xml:space="preserve">made into a complex </w:t>
      </w:r>
      <w:r w:rsidR="0A91F920">
        <w:t xml:space="preserve">CBAM </w:t>
      </w:r>
      <w:r>
        <w:t xml:space="preserve">good (the resulting second </w:t>
      </w:r>
      <w:r w:rsidR="35617E34">
        <w:t xml:space="preserve">CBAM </w:t>
      </w:r>
      <w:r>
        <w:t>good)</w:t>
      </w:r>
      <w:r w:rsidR="5CDFF44B">
        <w:t xml:space="preserve">, </w:t>
      </w:r>
      <w:r w:rsidR="3B544497">
        <w:t>t</w:t>
      </w:r>
      <w:r>
        <w:t xml:space="preserve">hen </w:t>
      </w:r>
      <w:r w:rsidR="12B47CF3">
        <w:t xml:space="preserve">the resulting complex </w:t>
      </w:r>
      <w:r w:rsidR="1A13BFCC">
        <w:t xml:space="preserve">CBAM </w:t>
      </w:r>
      <w:r w:rsidR="12B47CF3">
        <w:t>good is</w:t>
      </w:r>
      <w:r>
        <w:t xml:space="preserve"> re-imported into the UK</w:t>
      </w:r>
    </w:p>
    <w:p w14:paraId="170E7D94" w14:textId="6231094D" w:rsidR="004055F0" w:rsidRDefault="531BAB83" w:rsidP="004055F0">
      <w:r>
        <w:t xml:space="preserve">You’ll still need to check if the </w:t>
      </w:r>
      <w:r w:rsidR="34F351CF">
        <w:t xml:space="preserve">resulting </w:t>
      </w:r>
      <w:r>
        <w:t xml:space="preserve">complex </w:t>
      </w:r>
      <w:r w:rsidR="1AADA0E4">
        <w:t xml:space="preserve">CBAM </w:t>
      </w:r>
      <w:r>
        <w:t xml:space="preserve">goods are in scope of </w:t>
      </w:r>
      <w:r w:rsidR="34F351CF">
        <w:t xml:space="preserve">CBAM </w:t>
      </w:r>
      <w:r>
        <w:t>(LINK to page listing goods in scope).</w:t>
      </w:r>
    </w:p>
    <w:p w14:paraId="21F44AD8" w14:textId="59F780C1" w:rsidR="004055F0" w:rsidRDefault="531BAB83" w:rsidP="004055F0">
      <w:r>
        <w:lastRenderedPageBreak/>
        <w:t>If they are, they’ll count towards the registration threshold</w:t>
      </w:r>
      <w:r w:rsidR="78701440">
        <w:t xml:space="preserve"> when they</w:t>
      </w:r>
      <w:r w:rsidR="6D72847E">
        <w:t>’</w:t>
      </w:r>
      <w:r w:rsidR="5007C260">
        <w:t>r</w:t>
      </w:r>
      <w:r w:rsidR="78701440">
        <w:t xml:space="preserve">e </w:t>
      </w:r>
      <w:r w:rsidR="1C7EDC6D">
        <w:t>re-imported into the UK</w:t>
      </w:r>
      <w:r w:rsidR="3A099A19">
        <w:t>.</w:t>
      </w:r>
      <w:r w:rsidR="176C6ACF">
        <w:t xml:space="preserve"> The</w:t>
      </w:r>
      <w:r w:rsidR="26742B01">
        <w:t xml:space="preserve"> value</w:t>
      </w:r>
      <w:r w:rsidR="3EF38CB0">
        <w:t xml:space="preserve"> </w:t>
      </w:r>
      <w:r w:rsidR="0AF560B3">
        <w:t>that</w:t>
      </w:r>
      <w:r w:rsidR="10F9C712">
        <w:t xml:space="preserve"> will</w:t>
      </w:r>
      <w:r w:rsidR="3EF38CB0">
        <w:t xml:space="preserve"> count towards the </w:t>
      </w:r>
      <w:r w:rsidR="78CCEE7C">
        <w:t xml:space="preserve">registration </w:t>
      </w:r>
      <w:r w:rsidR="3EF38CB0">
        <w:t xml:space="preserve">threshold is the value of the complex </w:t>
      </w:r>
      <w:r w:rsidR="657DB173">
        <w:t xml:space="preserve">CBAM </w:t>
      </w:r>
      <w:r w:rsidR="3EF38CB0">
        <w:t>good</w:t>
      </w:r>
      <w:r w:rsidR="225761BF">
        <w:t>s</w:t>
      </w:r>
      <w:r w:rsidR="3EF38CB0">
        <w:t xml:space="preserve"> minus the value of the UK-produced precursor </w:t>
      </w:r>
      <w:r w:rsidR="493F18CC">
        <w:t xml:space="preserve">CBAM </w:t>
      </w:r>
      <w:r w:rsidR="3EF38CB0">
        <w:t>good</w:t>
      </w:r>
      <w:r w:rsidR="5AB0A491">
        <w:t>s</w:t>
      </w:r>
      <w:r w:rsidR="3EF38CB0">
        <w:t xml:space="preserve">. </w:t>
      </w:r>
    </w:p>
    <w:p w14:paraId="33E7FD29" w14:textId="60A6CBF1" w:rsidR="004055F0" w:rsidRDefault="531BAB83" w:rsidP="004055F0">
      <w:pPr>
        <w:pStyle w:val="Heading2"/>
      </w:pPr>
      <w:r>
        <w:t xml:space="preserve">### </w:t>
      </w:r>
      <w:r w:rsidR="52B5CA69">
        <w:t xml:space="preserve">Importing CBAM goods </w:t>
      </w:r>
      <w:r w:rsidR="26DB875D">
        <w:t xml:space="preserve">with </w:t>
      </w:r>
      <w:r w:rsidR="38969AF3">
        <w:t>r</w:t>
      </w:r>
      <w:r>
        <w:t xml:space="preserve">eturned </w:t>
      </w:r>
      <w:r w:rsidR="2B90BF87">
        <w:t>g</w:t>
      </w:r>
      <w:r>
        <w:t>oods</w:t>
      </w:r>
      <w:r w:rsidR="2B90BF87">
        <w:t xml:space="preserve"> r</w:t>
      </w:r>
      <w:r>
        <w:t>elief</w:t>
      </w:r>
    </w:p>
    <w:p w14:paraId="65E7ECAD" w14:textId="0B32C170" w:rsidR="004055F0" w:rsidRDefault="5FB9A678" w:rsidP="004055F0">
      <w:r>
        <w:t xml:space="preserve">If you import CBAM goods into the UK and </w:t>
      </w:r>
      <w:hyperlink r:id="rId12">
        <w:r w:rsidR="204FDAF4" w:rsidRPr="3C2AFBBA">
          <w:rPr>
            <w:rStyle w:val="Hyperlink"/>
          </w:rPr>
          <w:t>returned goods relief</w:t>
        </w:r>
      </w:hyperlink>
      <w:r w:rsidR="204FDAF4">
        <w:t xml:space="preserve"> </w:t>
      </w:r>
      <w:r>
        <w:t>is available</w:t>
      </w:r>
      <w:r w:rsidR="00F9433A">
        <w:t xml:space="preserve"> for th</w:t>
      </w:r>
      <w:r w:rsidR="00D407EA">
        <w:t>ose goods</w:t>
      </w:r>
      <w:r>
        <w:t xml:space="preserve">, </w:t>
      </w:r>
      <w:r w:rsidR="001A7455">
        <w:t>their value</w:t>
      </w:r>
      <w:r>
        <w:t xml:space="preserve"> will not contribute towards the registration threshold when both of the following apply: </w:t>
      </w:r>
    </w:p>
    <w:p w14:paraId="0D6FA070" w14:textId="7BD3A4D0" w:rsidR="004055F0" w:rsidRDefault="531BAB83" w:rsidP="004055F0">
      <w:pPr>
        <w:pStyle w:val="ListParagraph"/>
        <w:numPr>
          <w:ilvl w:val="0"/>
          <w:numId w:val="25"/>
        </w:numPr>
      </w:pPr>
      <w:r>
        <w:t xml:space="preserve">within 3 years of their export, you re-import all the </w:t>
      </w:r>
      <w:r w:rsidR="4F8BAF80">
        <w:t xml:space="preserve">CBAM </w:t>
      </w:r>
      <w:r>
        <w:t>goods back into the UK</w:t>
      </w:r>
    </w:p>
    <w:p w14:paraId="0E6A9845" w14:textId="77777777" w:rsidR="004055F0" w:rsidRDefault="5FB9A678" w:rsidP="004055F0">
      <w:pPr>
        <w:pStyle w:val="ListParagraph"/>
        <w:numPr>
          <w:ilvl w:val="0"/>
          <w:numId w:val="25"/>
        </w:numPr>
      </w:pPr>
      <w:r>
        <w:t>they're re-imported in the same state (none of the components or parts have changed) that you exported them</w:t>
      </w:r>
    </w:p>
    <w:p w14:paraId="2A604FA8" w14:textId="0F3AAC11" w:rsidR="004055F0" w:rsidRDefault="531BAB83" w:rsidP="004055F0">
      <w:r>
        <w:t xml:space="preserve">If you </w:t>
      </w:r>
      <w:r w:rsidR="00505171">
        <w:t xml:space="preserve">import </w:t>
      </w:r>
      <w:r w:rsidR="0047543B">
        <w:t>CBAM goods</w:t>
      </w:r>
      <w:r w:rsidR="006B3854">
        <w:t xml:space="preserve"> </w:t>
      </w:r>
      <w:r w:rsidR="00E73BF3">
        <w:t>into Northern Ireland which are</w:t>
      </w:r>
      <w:r>
        <w:t xml:space="preserve"> </w:t>
      </w:r>
      <w:r w:rsidR="008236E8" w:rsidRPr="006C319D">
        <w:t xml:space="preserve">Union goods, or you move </w:t>
      </w:r>
      <w:hyperlink r:id="rId13" w:history="1">
        <w:r w:rsidR="008236E8" w:rsidRPr="008236E8">
          <w:rPr>
            <w:rStyle w:val="Hyperlink"/>
          </w:rPr>
          <w:t>at risk goods</w:t>
        </w:r>
      </w:hyperlink>
      <w:r w:rsidR="008236E8" w:rsidRPr="006C319D">
        <w:t xml:space="preserve"> from Northern Ireland to Great Britain</w:t>
      </w:r>
      <w:r>
        <w:t xml:space="preserve">, </w:t>
      </w:r>
      <w:r w:rsidR="0092264B">
        <w:t>and returned goods relief is</w:t>
      </w:r>
      <w:r w:rsidR="008A6990">
        <w:t xml:space="preserve"> available </w:t>
      </w:r>
      <w:r w:rsidR="008D0735">
        <w:t>under the Union Customs Code</w:t>
      </w:r>
      <w:r>
        <w:t xml:space="preserve">, the value of these </w:t>
      </w:r>
      <w:r w:rsidR="57CDC332">
        <w:t xml:space="preserve">CBAM </w:t>
      </w:r>
      <w:r>
        <w:t>goods will not contribute towards the registration threshold when both of the following apply:</w:t>
      </w:r>
    </w:p>
    <w:p w14:paraId="4BDCA989" w14:textId="53764D11" w:rsidR="004055F0" w:rsidRDefault="5FB9A678" w:rsidP="004055F0">
      <w:pPr>
        <w:pStyle w:val="ListParagraph"/>
        <w:numPr>
          <w:ilvl w:val="0"/>
          <w:numId w:val="13"/>
        </w:numPr>
      </w:pPr>
      <w:r>
        <w:t xml:space="preserve">they’re re-imported within 3 years </w:t>
      </w:r>
    </w:p>
    <w:p w14:paraId="6B60CDE0" w14:textId="0838CA4C" w:rsidR="004055F0" w:rsidRDefault="5FB9A678" w:rsidP="004055F0">
      <w:pPr>
        <w:pStyle w:val="ListParagraph"/>
        <w:numPr>
          <w:ilvl w:val="0"/>
          <w:numId w:val="13"/>
        </w:numPr>
      </w:pPr>
      <w:r>
        <w:t xml:space="preserve">they're returned </w:t>
      </w:r>
      <w:r w:rsidR="00DB26BB">
        <w:t xml:space="preserve">and </w:t>
      </w:r>
      <w:r w:rsidR="00DB26BB" w:rsidRPr="00DB26BB">
        <w:t>released for free circulation for the same end</w:t>
      </w:r>
      <w:r w:rsidR="000341C0">
        <w:t xml:space="preserve"> use</w:t>
      </w:r>
    </w:p>
    <w:p w14:paraId="7BC6F3CC" w14:textId="241208EB" w:rsidR="004055F0" w:rsidRDefault="5FB9A678" w:rsidP="004055F0">
      <w:r>
        <w:t xml:space="preserve">This relief </w:t>
      </w:r>
      <w:r w:rsidR="65D583E6">
        <w:t>ap</w:t>
      </w:r>
      <w:r w:rsidR="0050169F">
        <w:t>p</w:t>
      </w:r>
      <w:r w:rsidR="65D583E6">
        <w:t>lies</w:t>
      </w:r>
      <w:r>
        <w:t xml:space="preserve"> whether you or someone else</w:t>
      </w:r>
      <w:r w:rsidR="00835367">
        <w:t xml:space="preserve"> originally imported the CBAM goods. </w:t>
      </w:r>
    </w:p>
    <w:p w14:paraId="52287772" w14:textId="47701CA2" w:rsidR="004055F0" w:rsidRDefault="531BAB83" w:rsidP="004055F0">
      <w:pPr>
        <w:pStyle w:val="Heading2"/>
      </w:pPr>
      <w:r>
        <w:t xml:space="preserve">### </w:t>
      </w:r>
      <w:r w:rsidR="3695BAC7">
        <w:t xml:space="preserve">Importing CBAM goods under </w:t>
      </w:r>
      <w:r w:rsidR="6384F316">
        <w:t>t</w:t>
      </w:r>
      <w:r>
        <w:t>emporary admission</w:t>
      </w:r>
    </w:p>
    <w:p w14:paraId="5094BADA" w14:textId="33F05AE6" w:rsidR="004055F0" w:rsidRDefault="5FB9A678" w:rsidP="004055F0">
      <w:r>
        <w:t xml:space="preserve">If you import CBAM goods into the </w:t>
      </w:r>
      <w:hyperlink r:id="rId14">
        <w:r w:rsidRPr="294B7E0C">
          <w:rPr>
            <w:rStyle w:val="Hyperlink"/>
          </w:rPr>
          <w:t>UK under temporary admission</w:t>
        </w:r>
      </w:hyperlink>
      <w:r>
        <w:t>, the value of these goods will not count towards the registration threshold if they have</w:t>
      </w:r>
      <w:r w:rsidR="3370B518">
        <w:t xml:space="preserve"> received</w:t>
      </w:r>
      <w:r>
        <w:t xml:space="preserve"> full relief from customs duties.</w:t>
      </w:r>
      <w:r w:rsidR="3370B518">
        <w:t xml:space="preserve"> </w:t>
      </w:r>
    </w:p>
    <w:p w14:paraId="757B241B" w14:textId="2BE4E0F7" w:rsidR="004055F0" w:rsidRDefault="535AB934" w:rsidP="004055F0">
      <w:r>
        <w:t xml:space="preserve">If these </w:t>
      </w:r>
      <w:r w:rsidR="32B5D918">
        <w:t xml:space="preserve">CBAM </w:t>
      </w:r>
      <w:r w:rsidR="3463DFA8">
        <w:t>goods are later subject to customs duties, th</w:t>
      </w:r>
      <w:r w:rsidR="041EAFA0">
        <w:t>e</w:t>
      </w:r>
      <w:r w:rsidR="3463DFA8">
        <w:t>y will count towards the registration threshold from that point.</w:t>
      </w:r>
    </w:p>
    <w:p w14:paraId="0B53C8F3" w14:textId="52136BAD" w:rsidR="004055F0" w:rsidRDefault="0E2800D4" w:rsidP="004055F0">
      <w:r>
        <w:t xml:space="preserve">If you import CBAM goods </w:t>
      </w:r>
      <w:r w:rsidR="739F5162">
        <w:t>into the UK with</w:t>
      </w:r>
      <w:r w:rsidR="0FD6D7D3">
        <w:t xml:space="preserve"> only </w:t>
      </w:r>
      <w:r w:rsidR="36C023AC">
        <w:t>partial relief</w:t>
      </w:r>
      <w:r w:rsidR="5FB9A678">
        <w:t xml:space="preserve"> or no relief from customs duties</w:t>
      </w:r>
      <w:r w:rsidR="739F5162">
        <w:t xml:space="preserve"> they will count towards the registration threshold</w:t>
      </w:r>
      <w:r w:rsidR="5FB9A678">
        <w:t>.</w:t>
      </w:r>
    </w:p>
    <w:p w14:paraId="7AABCBDF" w14:textId="032FA290" w:rsidR="004055F0" w:rsidRDefault="7A26D474" w:rsidP="004055F0">
      <w:r>
        <w:t xml:space="preserve">Find out more about </w:t>
      </w:r>
      <w:hyperlink r:id="rId15" w:anchor="temporary-admission-with-partial-relief">
        <w:r w:rsidRPr="0B43FB75">
          <w:rPr>
            <w:rStyle w:val="Hyperlink"/>
          </w:rPr>
          <w:t xml:space="preserve">temporary admission with partial relief </w:t>
        </w:r>
        <w:r w:rsidR="00406E7B" w:rsidRPr="0B43FB75">
          <w:rPr>
            <w:rStyle w:val="Hyperlink"/>
          </w:rPr>
          <w:t>o</w:t>
        </w:r>
        <w:r w:rsidRPr="0B43FB75">
          <w:rPr>
            <w:rStyle w:val="Hyperlink"/>
          </w:rPr>
          <w:t xml:space="preserve">n goods </w:t>
        </w:r>
        <w:r w:rsidR="00406E7B" w:rsidRPr="0B43FB75">
          <w:rPr>
            <w:rStyle w:val="Hyperlink"/>
          </w:rPr>
          <w:t xml:space="preserve">imported </w:t>
        </w:r>
        <w:r w:rsidR="24AB0F0E" w:rsidRPr="0B43FB75">
          <w:rPr>
            <w:rStyle w:val="Hyperlink"/>
          </w:rPr>
          <w:t>to</w:t>
        </w:r>
        <w:r w:rsidRPr="0B43FB75">
          <w:rPr>
            <w:rStyle w:val="Hyperlink"/>
          </w:rPr>
          <w:t xml:space="preserve"> the UK temporarily</w:t>
        </w:r>
      </w:hyperlink>
      <w:r>
        <w:t>.</w:t>
      </w:r>
    </w:p>
    <w:p w14:paraId="39CA0DDC" w14:textId="4CB0EB78" w:rsidR="00D31537" w:rsidRDefault="59B3173A" w:rsidP="294B7E0C">
      <w:pPr>
        <w:pStyle w:val="Heading2"/>
      </w:pPr>
      <w:r>
        <w:t>##</w:t>
      </w:r>
      <w:r w:rsidR="0F6E93A1">
        <w:t>#</w:t>
      </w:r>
      <w:r w:rsidR="676AA321">
        <w:t xml:space="preserve"> Import</w:t>
      </w:r>
      <w:r w:rsidR="14A54557">
        <w:t>ing</w:t>
      </w:r>
      <w:r w:rsidR="676AA321">
        <w:t xml:space="preserve"> CBAM </w:t>
      </w:r>
      <w:r w:rsidR="3CF07535">
        <w:t>g</w:t>
      </w:r>
      <w:r>
        <w:t xml:space="preserve">oods </w:t>
      </w:r>
      <w:r w:rsidR="25A106F4">
        <w:t>that enter</w:t>
      </w:r>
      <w:r>
        <w:t xml:space="preserve"> </w:t>
      </w:r>
      <w:r w:rsidR="54B1E904">
        <w:t xml:space="preserve">the UK </w:t>
      </w:r>
      <w:r>
        <w:t>under a special customs procedure</w:t>
      </w:r>
    </w:p>
    <w:p w14:paraId="17827748" w14:textId="53249BD9" w:rsidR="00D31537" w:rsidRDefault="33CAF4E8" w:rsidP="00D31537">
      <w:r>
        <w:t xml:space="preserve">If you import </w:t>
      </w:r>
      <w:r w:rsidR="59B3173A">
        <w:t>CBAM good</w:t>
      </w:r>
      <w:r w:rsidR="32CB869E">
        <w:t>s that</w:t>
      </w:r>
      <w:r w:rsidR="59B3173A">
        <w:t xml:space="preserve"> enter the UK </w:t>
      </w:r>
      <w:r w:rsidR="32CB869E">
        <w:t xml:space="preserve">under </w:t>
      </w:r>
      <w:r w:rsidR="59B3173A">
        <w:t>a special customs procedure</w:t>
      </w:r>
      <w:r w:rsidR="32CB869E">
        <w:t xml:space="preserve"> </w:t>
      </w:r>
      <w:r w:rsidR="5EC0E644">
        <w:t xml:space="preserve">they </w:t>
      </w:r>
      <w:r w:rsidR="59B3173A">
        <w:t>will not be considered in scope of CBAM unless they</w:t>
      </w:r>
      <w:r w:rsidR="26AE82E6">
        <w:t>’</w:t>
      </w:r>
      <w:r w:rsidR="59B3173A">
        <w:t>re released into free circulation</w:t>
      </w:r>
      <w:r w:rsidR="093C82DE">
        <w:t xml:space="preserve"> in the UK</w:t>
      </w:r>
      <w:r w:rsidR="59B3173A">
        <w:t xml:space="preserve">. </w:t>
      </w:r>
    </w:p>
    <w:p w14:paraId="0326CE24" w14:textId="021AB3D8" w:rsidR="00D31537" w:rsidRDefault="705CA106" w:rsidP="00D31537">
      <w:r>
        <w:lastRenderedPageBreak/>
        <w:t xml:space="preserve">If you import </w:t>
      </w:r>
      <w:r w:rsidR="60A2215F">
        <w:t xml:space="preserve">CBAM </w:t>
      </w:r>
      <w:r w:rsidR="280710DD">
        <w:t>g</w:t>
      </w:r>
      <w:r w:rsidR="59B3173A">
        <w:t xml:space="preserve">oods </w:t>
      </w:r>
      <w:r w:rsidR="7A4ED05E">
        <w:t xml:space="preserve">that </w:t>
      </w:r>
      <w:r w:rsidR="49789865">
        <w:t xml:space="preserve">enter the UK under a special customs procedure </w:t>
      </w:r>
      <w:r w:rsidR="2768A490">
        <w:t xml:space="preserve">but </w:t>
      </w:r>
      <w:r w:rsidR="59B3173A">
        <w:t xml:space="preserve">are never imported into the UK </w:t>
      </w:r>
      <w:r w:rsidR="6A65F1B2">
        <w:t>(you do not pay any customs duties</w:t>
      </w:r>
      <w:r w:rsidR="5A2A3269">
        <w:t>,</w:t>
      </w:r>
      <w:r w:rsidR="7DDC8CEF">
        <w:t xml:space="preserve"> and</w:t>
      </w:r>
      <w:r w:rsidR="6A65F1B2">
        <w:t xml:space="preserve"> they’re not released into free circulation)</w:t>
      </w:r>
      <w:r w:rsidR="59B3173A">
        <w:t xml:space="preserve"> </w:t>
      </w:r>
      <w:r w:rsidR="474A824E">
        <w:t xml:space="preserve">they </w:t>
      </w:r>
      <w:r w:rsidR="305AFA5B">
        <w:t>will not count towards</w:t>
      </w:r>
      <w:r w:rsidR="59B3173A">
        <w:t xml:space="preserve"> the registration threshold. </w:t>
      </w:r>
    </w:p>
    <w:p w14:paraId="76A11B60" w14:textId="009F2667" w:rsidR="0016777F" w:rsidRDefault="004012BF" w:rsidP="0016777F">
      <w:r>
        <w:t>Special customs procedures</w:t>
      </w:r>
      <w:r w:rsidR="0016777F">
        <w:t xml:space="preserve"> could include:</w:t>
      </w:r>
    </w:p>
    <w:p w14:paraId="1DA4330E" w14:textId="77777777" w:rsidR="0016777F" w:rsidRDefault="0016777F" w:rsidP="0016777F">
      <w:pPr>
        <w:pStyle w:val="ListParagraph"/>
        <w:numPr>
          <w:ilvl w:val="0"/>
          <w:numId w:val="10"/>
        </w:numPr>
      </w:pPr>
      <w:r>
        <w:t xml:space="preserve">inward processing </w:t>
      </w:r>
    </w:p>
    <w:p w14:paraId="3F475942" w14:textId="77777777" w:rsidR="0016777F" w:rsidRDefault="0016777F" w:rsidP="0016777F">
      <w:pPr>
        <w:pStyle w:val="ListParagraph"/>
        <w:numPr>
          <w:ilvl w:val="0"/>
          <w:numId w:val="10"/>
        </w:numPr>
      </w:pPr>
      <w:r>
        <w:t xml:space="preserve">outward processing </w:t>
      </w:r>
    </w:p>
    <w:p w14:paraId="2F380328" w14:textId="77777777" w:rsidR="0016777F" w:rsidRDefault="0016777F" w:rsidP="4A88F19E">
      <w:pPr>
        <w:pStyle w:val="ListParagraph"/>
        <w:numPr>
          <w:ilvl w:val="0"/>
          <w:numId w:val="10"/>
        </w:numPr>
        <w:rPr>
          <w:rStyle w:val="Hyperlink"/>
        </w:rPr>
      </w:pPr>
      <w:r w:rsidRPr="4A88F19E">
        <w:rPr>
          <w:rStyle w:val="Hyperlink"/>
        </w:rPr>
        <w:t xml:space="preserve">a </w:t>
      </w:r>
      <w:hyperlink r:id="rId16">
        <w:r w:rsidRPr="4A88F19E">
          <w:rPr>
            <w:rStyle w:val="Hyperlink"/>
          </w:rPr>
          <w:t>UK freeport customs site</w:t>
        </w:r>
      </w:hyperlink>
    </w:p>
    <w:p w14:paraId="12DDE8A1" w14:textId="77777777" w:rsidR="0016777F" w:rsidRDefault="0016777F" w:rsidP="0016777F">
      <w:pPr>
        <w:pStyle w:val="ListParagraph"/>
        <w:numPr>
          <w:ilvl w:val="0"/>
          <w:numId w:val="10"/>
        </w:numPr>
      </w:pPr>
      <w:hyperlink r:id="rId17">
        <w:r w:rsidRPr="4A88F19E">
          <w:rPr>
            <w:rStyle w:val="Hyperlink"/>
          </w:rPr>
          <w:t>authorised use</w:t>
        </w:r>
      </w:hyperlink>
      <w:r>
        <w:t xml:space="preserve"> </w:t>
      </w:r>
    </w:p>
    <w:p w14:paraId="753A9F8B" w14:textId="7F278BC5" w:rsidR="0016777F" w:rsidRPr="008E5EAE" w:rsidRDefault="0016777F" w:rsidP="4A88F19E">
      <w:pPr>
        <w:pStyle w:val="ListParagraph"/>
        <w:numPr>
          <w:ilvl w:val="0"/>
          <w:numId w:val="10"/>
        </w:numPr>
      </w:pPr>
      <w:hyperlink r:id="rId18">
        <w:r w:rsidRPr="4A88F19E">
          <w:rPr>
            <w:rStyle w:val="Hyperlink"/>
          </w:rPr>
          <w:t>customs warehousing</w:t>
        </w:r>
      </w:hyperlink>
      <w:r>
        <w:t xml:space="preserve"> </w:t>
      </w:r>
    </w:p>
    <w:p w14:paraId="02BEEB69" w14:textId="01059B0D" w:rsidR="00D31537" w:rsidRPr="00E81C51" w:rsidRDefault="59B3173A" w:rsidP="00D31537">
      <w:pPr>
        <w:pStyle w:val="Heading2"/>
      </w:pPr>
      <w:r>
        <w:t>#</w:t>
      </w:r>
      <w:r w:rsidR="2C66C27D">
        <w:t>#</w:t>
      </w:r>
      <w:r>
        <w:t>##</w:t>
      </w:r>
      <w:r w:rsidR="0ABF94E9">
        <w:t xml:space="preserve"> Using i</w:t>
      </w:r>
      <w:r>
        <w:t>nward processing</w:t>
      </w:r>
      <w:r w:rsidR="24FEC52A">
        <w:t xml:space="preserve"> for imported CBAM goods</w:t>
      </w:r>
    </w:p>
    <w:p w14:paraId="7159D4B0" w14:textId="5B322258" w:rsidR="00D31537" w:rsidRPr="001669A3" w:rsidRDefault="59B3173A" w:rsidP="00D31537">
      <w:r>
        <w:t xml:space="preserve">If you’re using inward processing to process or repair </w:t>
      </w:r>
      <w:r w:rsidR="7784848C">
        <w:t xml:space="preserve">CBAM </w:t>
      </w:r>
      <w:r>
        <w:t xml:space="preserve">goods, these goods </w:t>
      </w:r>
      <w:r w:rsidR="2C66C27D">
        <w:t>may</w:t>
      </w:r>
      <w:r>
        <w:t xml:space="preserve"> contribute towards the registration threshold if they’re released into free circulation</w:t>
      </w:r>
      <w:r w:rsidR="1EAC3ED2">
        <w:t xml:space="preserve"> in the UK</w:t>
      </w:r>
      <w:r w:rsidR="34450B68">
        <w:t>,</w:t>
      </w:r>
      <w:r w:rsidR="2C66C27D">
        <w:t xml:space="preserve"> depending on the type of </w:t>
      </w:r>
      <w:r w:rsidR="67555994">
        <w:t xml:space="preserve">CBAM </w:t>
      </w:r>
      <w:r w:rsidR="2C66C27D">
        <w:t>good</w:t>
      </w:r>
      <w:r w:rsidR="3753350D">
        <w:t>s that</w:t>
      </w:r>
      <w:r w:rsidR="00BA56F5">
        <w:t xml:space="preserve"> </w:t>
      </w:r>
      <w:r w:rsidR="2C66C27D">
        <w:t>leave the processing procedure</w:t>
      </w:r>
      <w:r w:rsidR="32C5AE09">
        <w:t>.</w:t>
      </w:r>
    </w:p>
    <w:p w14:paraId="7C5764A1" w14:textId="4FCC5635" w:rsidR="76A7D296" w:rsidRDefault="76A7D296" w:rsidP="4A125284">
      <w:pPr>
        <w:shd w:val="clear" w:color="auto" w:fill="FFFFFF" w:themeFill="background1"/>
        <w:spacing w:after="0" w:line="300" w:lineRule="auto"/>
      </w:pPr>
      <w:r>
        <w:t>If</w:t>
      </w:r>
      <w:r w:rsidR="25998F15">
        <w:t xml:space="preserve"> </w:t>
      </w:r>
      <w:r w:rsidR="7B9A2351">
        <w:t>a</w:t>
      </w:r>
      <w:r w:rsidR="25998F15">
        <w:t xml:space="preserve"> </w:t>
      </w:r>
      <w:r w:rsidR="5FAF6481">
        <w:t xml:space="preserve">CBAM </w:t>
      </w:r>
      <w:r w:rsidR="25998F15">
        <w:t xml:space="preserve">good </w:t>
      </w:r>
      <w:r w:rsidR="61B6CD82">
        <w:t xml:space="preserve">enters </w:t>
      </w:r>
      <w:r w:rsidR="7B9A2351">
        <w:t>an</w:t>
      </w:r>
      <w:r w:rsidR="61B6CD82">
        <w:t xml:space="preserve"> inward processing procedure</w:t>
      </w:r>
      <w:r w:rsidR="3F13BF0C">
        <w:t xml:space="preserve"> </w:t>
      </w:r>
      <w:r>
        <w:t>and it</w:t>
      </w:r>
      <w:r w:rsidR="7DB86588">
        <w:t>’</w:t>
      </w:r>
      <w:r>
        <w:t>s</w:t>
      </w:r>
      <w:r w:rsidR="44C50D40">
        <w:t xml:space="preserve"> processed into a</w:t>
      </w:r>
      <w:r w:rsidR="19D23EA9">
        <w:t>nother</w:t>
      </w:r>
      <w:r w:rsidR="44C50D40">
        <w:t xml:space="preserve"> CBAM </w:t>
      </w:r>
      <w:r w:rsidR="64314AA4">
        <w:t xml:space="preserve">good </w:t>
      </w:r>
      <w:r w:rsidR="44C50D40">
        <w:t xml:space="preserve">that is imported </w:t>
      </w:r>
      <w:r w:rsidR="5EA54855">
        <w:t>in</w:t>
      </w:r>
      <w:r w:rsidR="44C50D40">
        <w:t>to the UK</w:t>
      </w:r>
      <w:r w:rsidR="005533EA">
        <w:t xml:space="preserve"> (you pay any customs duties due, and they’re released into free circulation)</w:t>
      </w:r>
      <w:r w:rsidR="44C50D40">
        <w:t>, the whole value of the imported CBAM good will count towards the registration threshold.</w:t>
      </w:r>
    </w:p>
    <w:p w14:paraId="6D0525C5" w14:textId="0DADF865" w:rsidR="001D5523" w:rsidRPr="00E81C51" w:rsidRDefault="001D5523" w:rsidP="0A42A335">
      <w:pPr>
        <w:shd w:val="clear" w:color="auto" w:fill="FFFFFF" w:themeFill="background1"/>
        <w:spacing w:after="0" w:line="300" w:lineRule="auto"/>
      </w:pPr>
    </w:p>
    <w:p w14:paraId="5DF10844" w14:textId="447D200E" w:rsidR="001D5523" w:rsidRPr="001669A3" w:rsidRDefault="44C50D40" w:rsidP="0A42A335">
      <w:pPr>
        <w:shd w:val="clear" w:color="auto" w:fill="FFFFFF" w:themeFill="background1"/>
        <w:spacing w:after="0" w:line="300" w:lineRule="auto"/>
      </w:pPr>
      <w:r>
        <w:t>If a CBAM good enters an inward processing procedure and it</w:t>
      </w:r>
      <w:r w:rsidR="1CB4CE65">
        <w:t>’</w:t>
      </w:r>
      <w:r>
        <w:t xml:space="preserve">s processed into a non-CBAM </w:t>
      </w:r>
      <w:r w:rsidR="17A418F7">
        <w:t xml:space="preserve">good </w:t>
      </w:r>
      <w:r>
        <w:t>that is imported to the UK</w:t>
      </w:r>
      <w:r w:rsidR="000344A2">
        <w:t xml:space="preserve"> (you not pay any customs duties due, and they’re released into free circulation)</w:t>
      </w:r>
      <w:r>
        <w:t xml:space="preserve">, </w:t>
      </w:r>
      <w:r w:rsidR="5F0D452F">
        <w:t>only the</w:t>
      </w:r>
      <w:r>
        <w:t xml:space="preserve"> value of </w:t>
      </w:r>
      <w:r w:rsidR="2F9DFB74">
        <w:t xml:space="preserve">the portion of the </w:t>
      </w:r>
      <w:r w:rsidR="7543FC87">
        <w:t>‘</w:t>
      </w:r>
      <w:r w:rsidR="2F9DFB74">
        <w:t>original</w:t>
      </w:r>
      <w:r w:rsidR="2BF11AE7">
        <w:t>’</w:t>
      </w:r>
      <w:r w:rsidR="2F9DFB74">
        <w:t xml:space="preserve"> good which makes up the </w:t>
      </w:r>
      <w:r w:rsidR="4EA400DE">
        <w:t>‘</w:t>
      </w:r>
      <w:r w:rsidR="2F9DFB74">
        <w:t>processed</w:t>
      </w:r>
      <w:r w:rsidR="54CB8F00">
        <w:t>’</w:t>
      </w:r>
      <w:r w:rsidR="2F9DFB74">
        <w:t xml:space="preserve"> non-CBAM good will count towards the registration threshold.</w:t>
      </w:r>
    </w:p>
    <w:p w14:paraId="72F17851" w14:textId="2B72DD96" w:rsidR="0A42A335" w:rsidRDefault="0A42A335" w:rsidP="0A42A335">
      <w:pPr>
        <w:shd w:val="clear" w:color="auto" w:fill="FFFFFF" w:themeFill="background1"/>
        <w:spacing w:after="0" w:line="300" w:lineRule="auto"/>
      </w:pPr>
    </w:p>
    <w:p w14:paraId="1E4167F5" w14:textId="77777777" w:rsidR="00D31537" w:rsidRDefault="00D31537" w:rsidP="00D31537">
      <w:r>
        <w:t xml:space="preserve">Find out about </w:t>
      </w:r>
      <w:hyperlink r:id="rId19">
        <w:r w:rsidRPr="4A88F19E">
          <w:rPr>
            <w:rStyle w:val="Hyperlink"/>
          </w:rPr>
          <w:t>using inward processing to process or repair your goods</w:t>
        </w:r>
      </w:hyperlink>
      <w:r>
        <w:t>.</w:t>
      </w:r>
    </w:p>
    <w:p w14:paraId="4E3DF64C" w14:textId="605E7FD9" w:rsidR="00D31537" w:rsidRDefault="59B3173A" w:rsidP="00D31537">
      <w:pPr>
        <w:pStyle w:val="Heading2"/>
      </w:pPr>
      <w:r>
        <w:t>#</w:t>
      </w:r>
      <w:r w:rsidR="2C66C27D">
        <w:t>#</w:t>
      </w:r>
      <w:r>
        <w:t xml:space="preserve">## </w:t>
      </w:r>
      <w:r w:rsidR="089B3C53">
        <w:t xml:space="preserve">Using </w:t>
      </w:r>
      <w:r w:rsidR="1426D122">
        <w:t>o</w:t>
      </w:r>
      <w:r>
        <w:t>utward processing</w:t>
      </w:r>
      <w:r w:rsidR="1E5B5830">
        <w:t xml:space="preserve"> for imported CBAM goods</w:t>
      </w:r>
    </w:p>
    <w:p w14:paraId="11699BA3" w14:textId="7549656F" w:rsidR="0060400E" w:rsidRPr="001669A3" w:rsidRDefault="0060400E" w:rsidP="0060400E">
      <w:r>
        <w:t>If you’re using outward processing to process</w:t>
      </w:r>
      <w:r w:rsidR="00A06B04">
        <w:t xml:space="preserve"> </w:t>
      </w:r>
      <w:r w:rsidR="00B9154D">
        <w:t xml:space="preserve">CBAM </w:t>
      </w:r>
      <w:r>
        <w:t>goods</w:t>
      </w:r>
      <w:r w:rsidR="00A06B04">
        <w:t xml:space="preserve"> outside of the UK</w:t>
      </w:r>
      <w:r>
        <w:t xml:space="preserve">, these goods may contribute towards the registration threshold if they’re </w:t>
      </w:r>
      <w:r w:rsidR="00A06B04">
        <w:t xml:space="preserve">reimported and </w:t>
      </w:r>
      <w:r>
        <w:t xml:space="preserve">released into free circulation in the UK, depending on the </w:t>
      </w:r>
      <w:r w:rsidR="005F7198">
        <w:t>value</w:t>
      </w:r>
      <w:r>
        <w:t xml:space="preserve"> of CBAM goods that</w:t>
      </w:r>
      <w:r w:rsidR="00DF3C13">
        <w:t xml:space="preserve"> </w:t>
      </w:r>
      <w:r w:rsidR="001F457B">
        <w:t>re</w:t>
      </w:r>
      <w:r w:rsidR="00E90640">
        <w:t>-e</w:t>
      </w:r>
      <w:r w:rsidR="001F457B">
        <w:t>nter the UK</w:t>
      </w:r>
      <w:r>
        <w:t>.</w:t>
      </w:r>
    </w:p>
    <w:p w14:paraId="3A1EA8B6" w14:textId="0E17CA8A" w:rsidR="00D31537" w:rsidRDefault="59B3173A" w:rsidP="00D31537">
      <w:r>
        <w:t>CBAM goods can be exported for processing outside of the UK either:</w:t>
      </w:r>
    </w:p>
    <w:p w14:paraId="453B258F" w14:textId="77777777" w:rsidR="00D31537" w:rsidRDefault="167B4C68" w:rsidP="00D31537">
      <w:pPr>
        <w:pStyle w:val="ListParagraph"/>
        <w:numPr>
          <w:ilvl w:val="0"/>
          <w:numId w:val="16"/>
        </w:numPr>
      </w:pPr>
      <w:r>
        <w:t xml:space="preserve">under the </w:t>
      </w:r>
      <w:hyperlink r:id="rId20">
        <w:r w:rsidRPr="294B7E0C">
          <w:rPr>
            <w:rStyle w:val="Hyperlink"/>
          </w:rPr>
          <w:t>outward processing procedure</w:t>
        </w:r>
      </w:hyperlink>
      <w:r>
        <w:t xml:space="preserve"> (in Great Britain)</w:t>
      </w:r>
    </w:p>
    <w:p w14:paraId="091CB7D1" w14:textId="77777777" w:rsidR="00D31537" w:rsidRDefault="167B4C68" w:rsidP="00D31537">
      <w:pPr>
        <w:pStyle w:val="ListParagraph"/>
        <w:numPr>
          <w:ilvl w:val="0"/>
          <w:numId w:val="16"/>
        </w:numPr>
      </w:pPr>
      <w:r>
        <w:t>when they leave Northern Ireland for processing in the EU before returning to Northern Ireland</w:t>
      </w:r>
    </w:p>
    <w:p w14:paraId="0FB894EA" w14:textId="5D972F69" w:rsidR="00D31537" w:rsidRDefault="167B4C68" w:rsidP="4A88F19E">
      <w:r>
        <w:t>If you re-import</w:t>
      </w:r>
      <w:r w:rsidR="004456E0">
        <w:t xml:space="preserve"> the processed</w:t>
      </w:r>
      <w:r>
        <w:t xml:space="preserve"> CBAM good</w:t>
      </w:r>
      <w:r w:rsidR="3C724D5E">
        <w:t>s</w:t>
      </w:r>
      <w:r>
        <w:t xml:space="preserve"> </w:t>
      </w:r>
      <w:r w:rsidR="386B2FC1">
        <w:t>in</w:t>
      </w:r>
      <w:r>
        <w:t>to the UK, they’ll contribute towards the registration threshold if they’re</w:t>
      </w:r>
      <w:r w:rsidR="00464E46">
        <w:t xml:space="preserve"> </w:t>
      </w:r>
      <w:r>
        <w:t>released into free circulation</w:t>
      </w:r>
      <w:r w:rsidR="003D28F0">
        <w:t xml:space="preserve"> in the UK</w:t>
      </w:r>
      <w:r w:rsidR="00464E46">
        <w:t>.</w:t>
      </w:r>
    </w:p>
    <w:p w14:paraId="1AC1FA3B" w14:textId="2CD4A7A6" w:rsidR="00D31537" w:rsidRDefault="167B4C68" w:rsidP="294B7E0C">
      <w:r>
        <w:lastRenderedPageBreak/>
        <w:t xml:space="preserve">The difference in value between the original </w:t>
      </w:r>
      <w:r w:rsidR="0D1CC20C">
        <w:t xml:space="preserve">CBAM </w:t>
      </w:r>
      <w:r>
        <w:t xml:space="preserve">goods before you exported them outside of the UK, and the processed </w:t>
      </w:r>
      <w:r w:rsidR="34FD2AB6">
        <w:t xml:space="preserve">CBAM </w:t>
      </w:r>
      <w:r>
        <w:t xml:space="preserve">goods re-imported </w:t>
      </w:r>
      <w:r w:rsidR="5867D4CB">
        <w:t>in</w:t>
      </w:r>
      <w:r>
        <w:t>to the UK</w:t>
      </w:r>
      <w:r w:rsidR="00AC67B1">
        <w:t>,</w:t>
      </w:r>
      <w:r>
        <w:t xml:space="preserve"> will count towards the registration threshold.</w:t>
      </w:r>
    </w:p>
    <w:p w14:paraId="1EA971F7" w14:textId="650873AC" w:rsidR="00D31537" w:rsidRDefault="167B4C68" w:rsidP="00D31537">
      <w:r>
        <w:t>For example</w:t>
      </w:r>
      <w:r w:rsidR="0093253B">
        <w:t>, the</w:t>
      </w:r>
      <w:r>
        <w:t>:</w:t>
      </w:r>
    </w:p>
    <w:p w14:paraId="6585E3F9" w14:textId="33271A8B" w:rsidR="00D31537" w:rsidRDefault="6F9E4677" w:rsidP="00D31537">
      <w:pPr>
        <w:pStyle w:val="ListParagraph"/>
        <w:numPr>
          <w:ilvl w:val="0"/>
          <w:numId w:val="9"/>
        </w:numPr>
      </w:pPr>
      <w:r>
        <w:t xml:space="preserve">CBAM </w:t>
      </w:r>
      <w:r w:rsidR="59B3173A">
        <w:t>goods original value was £70,000</w:t>
      </w:r>
    </w:p>
    <w:p w14:paraId="5C87C017" w14:textId="6E5E9D20" w:rsidR="00D31537" w:rsidRDefault="59B3173A" w:rsidP="00D31537">
      <w:pPr>
        <w:pStyle w:val="ListParagraph"/>
        <w:numPr>
          <w:ilvl w:val="0"/>
          <w:numId w:val="9"/>
        </w:numPr>
      </w:pPr>
      <w:r>
        <w:t xml:space="preserve">value of the processed </w:t>
      </w:r>
      <w:r w:rsidR="793921DC">
        <w:t xml:space="preserve">CBAM </w:t>
      </w:r>
      <w:r>
        <w:t>goods is now £130,000</w:t>
      </w:r>
    </w:p>
    <w:p w14:paraId="62B792B0" w14:textId="0F8B5956" w:rsidR="00D31537" w:rsidRDefault="167B4C68" w:rsidP="294B7E0C">
      <w:pPr>
        <w:pStyle w:val="ListParagraph"/>
        <w:numPr>
          <w:ilvl w:val="0"/>
          <w:numId w:val="9"/>
        </w:numPr>
      </w:pPr>
      <w:r>
        <w:t>difference in value of £60,000 will count towards the registration threshold</w:t>
      </w:r>
    </w:p>
    <w:p w14:paraId="34146CAF" w14:textId="65C38A40" w:rsidR="5D6EA4B0" w:rsidDel="002F2660" w:rsidRDefault="43F6C6EA" w:rsidP="00D31537">
      <w:pPr>
        <w:pStyle w:val="Heading1"/>
      </w:pPr>
      <w:r>
        <w:t xml:space="preserve">## </w:t>
      </w:r>
      <w:r w:rsidR="31902236">
        <w:t xml:space="preserve">Check </w:t>
      </w:r>
      <w:r w:rsidR="00AF76A3">
        <w:t xml:space="preserve">if </w:t>
      </w:r>
      <w:r w:rsidR="31902236">
        <w:t xml:space="preserve">you </w:t>
      </w:r>
      <w:r w:rsidR="2384C76E">
        <w:t>need to</w:t>
      </w:r>
      <w:r w:rsidR="31902236">
        <w:t xml:space="preserve"> register</w:t>
      </w:r>
    </w:p>
    <w:p w14:paraId="035B88B5" w14:textId="29DD52DD" w:rsidR="055C9469" w:rsidRDefault="05D831D3" w:rsidP="5EC5852A">
      <w:r>
        <w:t>If your</w:t>
      </w:r>
      <w:r w:rsidR="09CB8EBB">
        <w:t xml:space="preserve"> imported CBAM</w:t>
      </w:r>
      <w:r>
        <w:t xml:space="preserve"> goods </w:t>
      </w:r>
      <w:r w:rsidR="742E811F">
        <w:t>contribute towards</w:t>
      </w:r>
      <w:r>
        <w:t xml:space="preserve"> the </w:t>
      </w:r>
      <w:r w:rsidR="36724CA6">
        <w:t xml:space="preserve">£50,000 </w:t>
      </w:r>
      <w:r>
        <w:t>registration threshold, y</w:t>
      </w:r>
      <w:r w:rsidR="521B3E0B">
        <w:t xml:space="preserve">ou </w:t>
      </w:r>
      <w:r w:rsidR="3898F0DF">
        <w:t>must</w:t>
      </w:r>
      <w:r w:rsidR="521B3E0B">
        <w:t xml:space="preserve"> register when the following conditions apply.</w:t>
      </w:r>
    </w:p>
    <w:p w14:paraId="7D7C31ED" w14:textId="3E5E8C28" w:rsidR="1C6533FA" w:rsidRDefault="67859C2A" w:rsidP="6E56C8E9">
      <w:pPr>
        <w:pStyle w:val="Heading2"/>
      </w:pPr>
      <w:r>
        <w:t xml:space="preserve">### </w:t>
      </w:r>
      <w:r w:rsidR="1B4777C8">
        <w:t>Y</w:t>
      </w:r>
      <w:r w:rsidR="48057656">
        <w:t xml:space="preserve">ou </w:t>
      </w:r>
      <w:r w:rsidR="4FDF1C1E">
        <w:t xml:space="preserve">expect to import </w:t>
      </w:r>
      <w:r w:rsidR="1B985496">
        <w:t xml:space="preserve">CBAM </w:t>
      </w:r>
      <w:r>
        <w:t>goods</w:t>
      </w:r>
      <w:r w:rsidR="5B6ED119">
        <w:t xml:space="preserve"> </w:t>
      </w:r>
      <w:r w:rsidR="6CB6CAAF">
        <w:t xml:space="preserve">from </w:t>
      </w:r>
      <w:r>
        <w:t>1 January 2027</w:t>
      </w:r>
    </w:p>
    <w:p w14:paraId="5CB39EBB" w14:textId="3A2171F4" w:rsidR="04C485EF" w:rsidRDefault="12CA408F">
      <w:r>
        <w:t>If</w:t>
      </w:r>
      <w:r w:rsidR="2E18F579">
        <w:t>, from 1 January 2027,</w:t>
      </w:r>
      <w:r>
        <w:t xml:space="preserve"> </w:t>
      </w:r>
      <w:r w:rsidR="05F6B034">
        <w:t xml:space="preserve">you expect to import </w:t>
      </w:r>
      <w:r w:rsidR="5586FDF5">
        <w:t xml:space="preserve">CBAM </w:t>
      </w:r>
      <w:r w:rsidR="05F6B034">
        <w:t>goods into the UK worth £50,000 or more</w:t>
      </w:r>
      <w:r w:rsidR="18972D66">
        <w:t xml:space="preserve"> in the next </w:t>
      </w:r>
      <w:r w:rsidR="1AF21968">
        <w:t>30 days</w:t>
      </w:r>
      <w:r w:rsidR="250FEB23">
        <w:t xml:space="preserve"> </w:t>
      </w:r>
      <w:r w:rsidR="77A5C186">
        <w:t>y</w:t>
      </w:r>
      <w:r w:rsidR="27321550">
        <w:t>ou</w:t>
      </w:r>
      <w:r w:rsidR="5839AEDA">
        <w:t xml:space="preserve"> </w:t>
      </w:r>
      <w:r w:rsidR="572FAED4">
        <w:t xml:space="preserve">may </w:t>
      </w:r>
      <w:r w:rsidR="27321550">
        <w:t>be liable</w:t>
      </w:r>
      <w:r w:rsidR="18CDAC53">
        <w:t xml:space="preserve"> to register</w:t>
      </w:r>
      <w:r w:rsidR="27321550">
        <w:t xml:space="preserve"> for the tax</w:t>
      </w:r>
      <w:r w:rsidR="008674D9">
        <w:t xml:space="preserve"> </w:t>
      </w:r>
      <w:r w:rsidR="7A379E3D">
        <w:t>from the date you know you’re going to import the goods</w:t>
      </w:r>
      <w:r w:rsidR="31A068AF">
        <w:t>.</w:t>
      </w:r>
    </w:p>
    <w:p w14:paraId="4AF67F02" w14:textId="476ECDD2" w:rsidR="00C17843" w:rsidRDefault="049339D0" w:rsidP="0072746E">
      <w:r>
        <w:t xml:space="preserve">For example, </w:t>
      </w:r>
      <w:r w:rsidR="740BC02A">
        <w:t xml:space="preserve">if </w:t>
      </w:r>
      <w:r>
        <w:t>on 1 January 2027</w:t>
      </w:r>
      <w:r w:rsidR="45F89213">
        <w:t xml:space="preserve"> </w:t>
      </w:r>
      <w:r>
        <w:t>you know that you’ll be importing</w:t>
      </w:r>
      <w:r w:rsidR="45F89213">
        <w:t xml:space="preserve"> </w:t>
      </w:r>
      <w:r w:rsidR="5586FDF5">
        <w:t xml:space="preserve">CBAM </w:t>
      </w:r>
      <w:r>
        <w:t>goods into the UK worth £60,000 on 14 January 2027</w:t>
      </w:r>
      <w:r w:rsidR="42387E3A">
        <w:t xml:space="preserve">, </w:t>
      </w:r>
      <w:r w:rsidR="18DA8E7A">
        <w:t>y</w:t>
      </w:r>
      <w:r w:rsidR="42387E3A">
        <w:t xml:space="preserve">ou’ll be liable to register for the tax on 1 January 2027. </w:t>
      </w:r>
      <w:r w:rsidR="14515D53">
        <w:t> </w:t>
      </w:r>
    </w:p>
    <w:p w14:paraId="77384F60" w14:textId="54FBB6C7" w:rsidR="1C6533FA" w:rsidRDefault="49A09261" w:rsidP="5EC5852A">
      <w:pPr>
        <w:pStyle w:val="Heading2"/>
      </w:pPr>
      <w:r>
        <w:t xml:space="preserve">### </w:t>
      </w:r>
      <w:r w:rsidR="14F69077">
        <w:t>Y</w:t>
      </w:r>
      <w:r w:rsidR="7060295B">
        <w:t xml:space="preserve">ou’ve imported </w:t>
      </w:r>
      <w:r w:rsidR="6CA58028">
        <w:t xml:space="preserve">CBAM </w:t>
      </w:r>
      <w:r>
        <w:t>goods after 1 January 2027</w:t>
      </w:r>
    </w:p>
    <w:p w14:paraId="4FFA7B43" w14:textId="3F410744" w:rsidR="40B21A7F" w:rsidRDefault="2BDEDA5C" w:rsidP="00E64384">
      <w:pPr>
        <w:spacing w:before="240" w:after="240"/>
        <w:rPr>
          <w:rFonts w:ascii="Aptos" w:eastAsia="Aptos" w:hAnsi="Aptos" w:cs="Aptos"/>
        </w:rPr>
      </w:pPr>
      <w:r w:rsidRPr="4A88F19E">
        <w:rPr>
          <w:rFonts w:ascii="Aptos" w:eastAsia="Aptos" w:hAnsi="Aptos" w:cs="Aptos"/>
        </w:rPr>
        <w:t xml:space="preserve">On the first day of </w:t>
      </w:r>
      <w:r w:rsidR="1DDB3EFA" w:rsidRPr="4A88F19E">
        <w:rPr>
          <w:rFonts w:ascii="Aptos" w:eastAsia="Aptos" w:hAnsi="Aptos" w:cs="Aptos"/>
        </w:rPr>
        <w:t>each</w:t>
      </w:r>
      <w:r w:rsidRPr="4A88F19E">
        <w:rPr>
          <w:rFonts w:ascii="Aptos" w:eastAsia="Aptos" w:hAnsi="Aptos" w:cs="Aptos"/>
        </w:rPr>
        <w:t xml:space="preserve"> month, check </w:t>
      </w:r>
      <w:r w:rsidR="1DDB3EFA" w:rsidRPr="4A88F19E">
        <w:rPr>
          <w:rFonts w:ascii="Aptos" w:eastAsia="Aptos" w:hAnsi="Aptos" w:cs="Aptos"/>
        </w:rPr>
        <w:t>whether</w:t>
      </w:r>
      <w:r w:rsidRPr="4A88F19E">
        <w:rPr>
          <w:rFonts w:ascii="Aptos" w:eastAsia="Aptos" w:hAnsi="Aptos" w:cs="Aptos"/>
        </w:rPr>
        <w:t xml:space="preserve"> you’ve imported </w:t>
      </w:r>
      <w:r w:rsidR="105D70B6" w:rsidRPr="4A88F19E">
        <w:rPr>
          <w:rFonts w:ascii="Aptos" w:eastAsia="Aptos" w:hAnsi="Aptos" w:cs="Aptos"/>
        </w:rPr>
        <w:t xml:space="preserve">£50,000 or more of </w:t>
      </w:r>
      <w:r w:rsidR="6CA58028" w:rsidRPr="4A88F19E">
        <w:rPr>
          <w:rFonts w:ascii="Aptos" w:eastAsia="Aptos" w:hAnsi="Aptos" w:cs="Aptos"/>
        </w:rPr>
        <w:t xml:space="preserve">CBAM </w:t>
      </w:r>
      <w:r w:rsidRPr="4A88F19E">
        <w:rPr>
          <w:rFonts w:ascii="Aptos" w:eastAsia="Aptos" w:hAnsi="Aptos" w:cs="Aptos"/>
        </w:rPr>
        <w:t xml:space="preserve">goods into the UK </w:t>
      </w:r>
      <w:r w:rsidR="386F234A" w:rsidRPr="4A88F19E">
        <w:rPr>
          <w:rFonts w:ascii="Aptos" w:eastAsia="Aptos" w:hAnsi="Aptos" w:cs="Aptos"/>
        </w:rPr>
        <w:t>in th</w:t>
      </w:r>
      <w:r w:rsidR="554497CD" w:rsidRPr="4A88F19E">
        <w:rPr>
          <w:rFonts w:ascii="Aptos" w:eastAsia="Aptos" w:hAnsi="Aptos" w:cs="Aptos"/>
        </w:rPr>
        <w:t>e</w:t>
      </w:r>
      <w:r w:rsidR="386F234A" w:rsidRPr="4A88F19E">
        <w:rPr>
          <w:rFonts w:ascii="Aptos" w:eastAsia="Aptos" w:hAnsi="Aptos" w:cs="Aptos"/>
        </w:rPr>
        <w:t xml:space="preserve"> </w:t>
      </w:r>
      <w:r w:rsidR="47491DC3" w:rsidRPr="4A88F19E">
        <w:rPr>
          <w:rFonts w:ascii="Aptos" w:eastAsia="Aptos" w:hAnsi="Aptos" w:cs="Aptos"/>
        </w:rPr>
        <w:t xml:space="preserve">previous </w:t>
      </w:r>
      <w:r w:rsidR="386F234A" w:rsidRPr="4A88F19E">
        <w:rPr>
          <w:rFonts w:ascii="Aptos" w:eastAsia="Aptos" w:hAnsi="Aptos" w:cs="Aptos"/>
        </w:rPr>
        <w:t>12</w:t>
      </w:r>
      <w:r w:rsidR="66B63ECB" w:rsidRPr="4A88F19E">
        <w:rPr>
          <w:rFonts w:ascii="Aptos" w:eastAsia="Aptos" w:hAnsi="Aptos" w:cs="Aptos"/>
        </w:rPr>
        <w:t xml:space="preserve"> </w:t>
      </w:r>
      <w:r w:rsidR="386F234A" w:rsidRPr="4A88F19E">
        <w:rPr>
          <w:rFonts w:ascii="Aptos" w:eastAsia="Aptos" w:hAnsi="Aptos" w:cs="Aptos"/>
        </w:rPr>
        <w:t>month</w:t>
      </w:r>
      <w:r w:rsidR="47491DC3" w:rsidRPr="4A88F19E">
        <w:rPr>
          <w:rFonts w:ascii="Aptos" w:eastAsia="Aptos" w:hAnsi="Aptos" w:cs="Aptos"/>
        </w:rPr>
        <w:t>s.</w:t>
      </w:r>
    </w:p>
    <w:p w14:paraId="47E58009" w14:textId="63CC4FF0" w:rsidR="28D7B6B9" w:rsidRDefault="1FCEC70D" w:rsidP="5EC5852A">
      <w:pPr>
        <w:spacing w:before="240" w:after="240"/>
        <w:rPr>
          <w:rFonts w:ascii="Aptos" w:eastAsia="Aptos" w:hAnsi="Aptos" w:cs="Aptos"/>
        </w:rPr>
      </w:pPr>
      <w:r w:rsidRPr="0A42A335">
        <w:rPr>
          <w:rFonts w:ascii="Aptos" w:eastAsia="Aptos" w:hAnsi="Aptos" w:cs="Aptos"/>
        </w:rPr>
        <w:t xml:space="preserve">If you have, you may </w:t>
      </w:r>
      <w:r w:rsidR="3343780C" w:rsidRPr="0A42A335">
        <w:rPr>
          <w:rFonts w:ascii="Aptos" w:eastAsia="Aptos" w:hAnsi="Aptos" w:cs="Aptos"/>
        </w:rPr>
        <w:t xml:space="preserve">be </w:t>
      </w:r>
      <w:r w:rsidRPr="0A42A335">
        <w:rPr>
          <w:rFonts w:ascii="Aptos" w:eastAsia="Aptos" w:hAnsi="Aptos" w:cs="Aptos"/>
        </w:rPr>
        <w:t xml:space="preserve">liable to register for </w:t>
      </w:r>
      <w:r w:rsidR="2BA438A5" w:rsidRPr="0A42A335">
        <w:rPr>
          <w:rFonts w:ascii="Aptos" w:eastAsia="Aptos" w:hAnsi="Aptos" w:cs="Aptos"/>
        </w:rPr>
        <w:t>CBAM</w:t>
      </w:r>
      <w:r w:rsidRPr="0A42A335">
        <w:rPr>
          <w:rFonts w:ascii="Aptos" w:eastAsia="Aptos" w:hAnsi="Aptos" w:cs="Aptos"/>
        </w:rPr>
        <w:t xml:space="preserve"> from the date </w:t>
      </w:r>
      <w:r w:rsidR="0F5B6011" w:rsidRPr="0A42A335">
        <w:rPr>
          <w:rFonts w:ascii="Aptos" w:eastAsia="Aptos" w:hAnsi="Aptos" w:cs="Aptos"/>
        </w:rPr>
        <w:t xml:space="preserve">your imports </w:t>
      </w:r>
      <w:r w:rsidR="49AC2311" w:rsidRPr="0A42A335">
        <w:rPr>
          <w:rFonts w:ascii="Aptos" w:eastAsia="Aptos" w:hAnsi="Aptos" w:cs="Aptos"/>
        </w:rPr>
        <w:t xml:space="preserve">met </w:t>
      </w:r>
      <w:r w:rsidR="16EF0829" w:rsidRPr="0A42A335">
        <w:rPr>
          <w:rFonts w:ascii="Aptos" w:eastAsia="Aptos" w:hAnsi="Aptos" w:cs="Aptos"/>
        </w:rPr>
        <w:t xml:space="preserve">the </w:t>
      </w:r>
      <w:r w:rsidR="49ECE1D6" w:rsidRPr="0A42A335">
        <w:rPr>
          <w:rFonts w:ascii="Aptos" w:eastAsia="Aptos" w:hAnsi="Aptos" w:cs="Aptos"/>
        </w:rPr>
        <w:t>£50,000</w:t>
      </w:r>
      <w:r w:rsidR="004024C4" w:rsidRPr="0A42A335">
        <w:rPr>
          <w:rFonts w:ascii="Aptos" w:eastAsia="Aptos" w:hAnsi="Aptos" w:cs="Aptos"/>
        </w:rPr>
        <w:t xml:space="preserve"> registration</w:t>
      </w:r>
      <w:r w:rsidR="49ECE1D6" w:rsidRPr="0A42A335">
        <w:rPr>
          <w:rFonts w:ascii="Aptos" w:eastAsia="Aptos" w:hAnsi="Aptos" w:cs="Aptos"/>
        </w:rPr>
        <w:t xml:space="preserve"> threshold</w:t>
      </w:r>
      <w:r w:rsidRPr="0A42A335">
        <w:rPr>
          <w:rFonts w:ascii="Aptos" w:eastAsia="Aptos" w:hAnsi="Aptos" w:cs="Aptos"/>
        </w:rPr>
        <w:t>.</w:t>
      </w:r>
    </w:p>
    <w:p w14:paraId="0393C819" w14:textId="6576D00E" w:rsidR="41442484" w:rsidRDefault="0D38B1FA" w:rsidP="07848780">
      <w:pPr>
        <w:spacing w:before="240" w:after="240"/>
        <w:rPr>
          <w:rFonts w:ascii="Aptos" w:eastAsia="Aptos" w:hAnsi="Aptos" w:cs="Aptos"/>
        </w:rPr>
      </w:pPr>
      <w:r w:rsidRPr="294B7E0C">
        <w:rPr>
          <w:rFonts w:ascii="Aptos" w:eastAsia="Aptos" w:hAnsi="Aptos" w:cs="Aptos"/>
        </w:rPr>
        <w:t>For example</w:t>
      </w:r>
      <w:r w:rsidR="3070C198" w:rsidRPr="294B7E0C">
        <w:rPr>
          <w:rFonts w:ascii="Aptos" w:eastAsia="Aptos" w:hAnsi="Aptos" w:cs="Aptos"/>
        </w:rPr>
        <w:t>,</w:t>
      </w:r>
      <w:r w:rsidRPr="294B7E0C">
        <w:rPr>
          <w:rFonts w:ascii="Aptos" w:eastAsia="Aptos" w:hAnsi="Aptos" w:cs="Aptos"/>
        </w:rPr>
        <w:t xml:space="preserve"> on</w:t>
      </w:r>
      <w:r>
        <w:t xml:space="preserve"> 1 April 2028:</w:t>
      </w:r>
    </w:p>
    <w:p w14:paraId="7A5D0C65" w14:textId="41492E1A" w:rsidR="41442484" w:rsidRDefault="1E58C411" w:rsidP="006F731A">
      <w:pPr>
        <w:pStyle w:val="ListParagraph"/>
        <w:numPr>
          <w:ilvl w:val="0"/>
          <w:numId w:val="8"/>
        </w:numPr>
      </w:pPr>
      <w:r>
        <w:t>you check if in the last 12 months</w:t>
      </w:r>
      <w:r w:rsidR="3A3E4479">
        <w:t xml:space="preserve"> (</w:t>
      </w:r>
      <w:r>
        <w:t>from 31 March 2027 up to and including 1 April 2028</w:t>
      </w:r>
      <w:r w:rsidR="28E639B6">
        <w:t>)</w:t>
      </w:r>
      <w:r>
        <w:t xml:space="preserve"> you've imported </w:t>
      </w:r>
      <w:r w:rsidR="1B475715">
        <w:t xml:space="preserve">CBAM </w:t>
      </w:r>
      <w:r>
        <w:t>goods into the UK</w:t>
      </w:r>
    </w:p>
    <w:p w14:paraId="2FED4F4C" w14:textId="45104AA8" w:rsidR="41442484" w:rsidRDefault="110DABC8" w:rsidP="006F731A">
      <w:pPr>
        <w:pStyle w:val="ListParagraph"/>
        <w:numPr>
          <w:ilvl w:val="0"/>
          <w:numId w:val="8"/>
        </w:numPr>
      </w:pPr>
      <w:r>
        <w:t xml:space="preserve">the </w:t>
      </w:r>
      <w:r w:rsidR="39D95212">
        <w:t xml:space="preserve">CBAM </w:t>
      </w:r>
      <w:r>
        <w:t>goods were imported on 5 May 2027</w:t>
      </w:r>
      <w:r w:rsidR="6CEE72D5">
        <w:t>, 3 June 2027 and 1 January 2028</w:t>
      </w:r>
    </w:p>
    <w:p w14:paraId="30E404C4" w14:textId="6868A9A3" w:rsidR="5B983E1A" w:rsidRDefault="5BFF8C39" w:rsidP="006F731A">
      <w:pPr>
        <w:pStyle w:val="ListParagraph"/>
        <w:numPr>
          <w:ilvl w:val="0"/>
          <w:numId w:val="8"/>
        </w:numPr>
      </w:pPr>
      <w:r>
        <w:t xml:space="preserve">the total value of those </w:t>
      </w:r>
      <w:r w:rsidR="2D3ABF14">
        <w:t xml:space="preserve">CBAM </w:t>
      </w:r>
      <w:r>
        <w:t xml:space="preserve">goods on </w:t>
      </w:r>
      <w:r w:rsidR="5D26EC19">
        <w:t>1 January 2028</w:t>
      </w:r>
      <w:r>
        <w:t xml:space="preserve"> is £70,000</w:t>
      </w:r>
    </w:p>
    <w:p w14:paraId="6751883B" w14:textId="3A73A9AC" w:rsidR="41442484" w:rsidRDefault="110DABC8" w:rsidP="006F731A">
      <w:pPr>
        <w:pStyle w:val="ListParagraph"/>
        <w:numPr>
          <w:ilvl w:val="0"/>
          <w:numId w:val="8"/>
        </w:numPr>
      </w:pPr>
      <w:r>
        <w:t xml:space="preserve">you're liable to register </w:t>
      </w:r>
      <w:r w:rsidR="37516C8D">
        <w:t xml:space="preserve">for the tax </w:t>
      </w:r>
      <w:r>
        <w:t xml:space="preserve">on </w:t>
      </w:r>
      <w:r w:rsidR="0B59567E">
        <w:t>1 January 2028</w:t>
      </w:r>
    </w:p>
    <w:p w14:paraId="1C719669" w14:textId="73D19D82" w:rsidR="0D7D4B08" w:rsidRDefault="51F0DC7C" w:rsidP="0A42A335">
      <w:pPr>
        <w:pStyle w:val="Heading2"/>
        <w:spacing w:before="240" w:after="240"/>
      </w:pPr>
      <w:r>
        <w:t xml:space="preserve">### </w:t>
      </w:r>
      <w:r w:rsidR="7219D86E">
        <w:t>I</w:t>
      </w:r>
      <w:r w:rsidR="09D7D831">
        <w:t>f both conditions apply</w:t>
      </w:r>
    </w:p>
    <w:p w14:paraId="11B53240" w14:textId="68578C37" w:rsidR="4E6EEE0A" w:rsidRDefault="188B4BEE" w:rsidP="388A3F8A">
      <w:r>
        <w:t xml:space="preserve">If </w:t>
      </w:r>
      <w:r w:rsidR="5F45E63D">
        <w:t xml:space="preserve">both conditions apply, </w:t>
      </w:r>
      <w:r w:rsidR="0E408C27">
        <w:t xml:space="preserve">you must </w:t>
      </w:r>
      <w:r w:rsidR="5F45E63D">
        <w:t>use the earliest date</w:t>
      </w:r>
      <w:r w:rsidR="59BEB290">
        <w:t xml:space="preserve"> on which you become liable for CBAM as your registration start date.</w:t>
      </w:r>
      <w:r w:rsidR="5F45E63D">
        <w:t xml:space="preserve"> </w:t>
      </w:r>
    </w:p>
    <w:p w14:paraId="466A1D1B" w14:textId="6CECBD7F" w:rsidR="741968E3" w:rsidRDefault="741968E3" w:rsidP="55703CBE">
      <w:pPr>
        <w:pStyle w:val="Heading2"/>
      </w:pPr>
      <w:r>
        <w:lastRenderedPageBreak/>
        <w:t xml:space="preserve">### </w:t>
      </w:r>
      <w:r w:rsidR="7166BC9B">
        <w:t>How long you’ll have to register</w:t>
      </w:r>
    </w:p>
    <w:p w14:paraId="3CC3E94D" w14:textId="0B52FD1C" w:rsidR="1FFB99EA" w:rsidRDefault="1FFB99EA" w:rsidP="4A88F19E">
      <w:r>
        <w:t>If you become liable to register:</w:t>
      </w:r>
    </w:p>
    <w:p w14:paraId="4D423746" w14:textId="7C601A31" w:rsidR="1FFB99EA" w:rsidRDefault="1FFB99EA" w:rsidP="4A88F19E">
      <w:pPr>
        <w:pStyle w:val="ListParagraph"/>
        <w:numPr>
          <w:ilvl w:val="0"/>
          <w:numId w:val="3"/>
        </w:numPr>
      </w:pPr>
      <w:r>
        <w:t>in the first calendar year of CBAM, which is from 1 January 2027 to 31 December 2027, you’ll have until 31 January 2028 to register</w:t>
      </w:r>
    </w:p>
    <w:p w14:paraId="60BEBDF9" w14:textId="33289E7D" w:rsidR="1FFB99EA" w:rsidRDefault="1FFB99EA" w:rsidP="4A88F19E">
      <w:pPr>
        <w:pStyle w:val="ListParagraph"/>
        <w:numPr>
          <w:ilvl w:val="0"/>
          <w:numId w:val="3"/>
        </w:numPr>
      </w:pPr>
      <w:r>
        <w:t>from 1 January 2028, you’ll have 30 days from the date that you become liable to register</w:t>
      </w:r>
    </w:p>
    <w:p w14:paraId="2CA74C36" w14:textId="561AABC6" w:rsidR="00092E67" w:rsidRDefault="026978CE" w:rsidP="55703CBE">
      <w:pPr>
        <w:pStyle w:val="Heading2"/>
        <w:spacing w:after="112" w:line="239" w:lineRule="auto"/>
      </w:pPr>
      <w:r>
        <w:t>### If you do not register when you shoul</w:t>
      </w:r>
      <w:r w:rsidR="70E53D19">
        <w:t>d</w:t>
      </w:r>
    </w:p>
    <w:p w14:paraId="085C2B03" w14:textId="33690A06" w:rsidR="00092E67" w:rsidRDefault="42BCCC59" w:rsidP="55703CBE">
      <w:r>
        <w:t xml:space="preserve">HMRC may charge </w:t>
      </w:r>
      <w:r w:rsidR="183FC468">
        <w:t xml:space="preserve">you a penalty if you </w:t>
      </w:r>
      <w:r>
        <w:t xml:space="preserve">do not register </w:t>
      </w:r>
      <w:r w:rsidR="633BFB95">
        <w:t>for CBAM</w:t>
      </w:r>
      <w:r w:rsidR="4B2CAAB0">
        <w:t xml:space="preserve"> when you should,</w:t>
      </w:r>
      <w:r w:rsidR="633BFB95">
        <w:t xml:space="preserve"> </w:t>
      </w:r>
      <w:r>
        <w:t>or do not register on time</w:t>
      </w:r>
      <w:r w:rsidR="68706AFF">
        <w:t xml:space="preserve"> (</w:t>
      </w:r>
      <w:r w:rsidR="036BDEF1">
        <w:t xml:space="preserve">known as </w:t>
      </w:r>
      <w:r w:rsidR="68706AFF">
        <w:t>failure to notify)</w:t>
      </w:r>
      <w:r w:rsidR="340F3416">
        <w:t>.</w:t>
      </w:r>
    </w:p>
    <w:p w14:paraId="65CB6B4A" w14:textId="58ABDF05" w:rsidR="00092E67" w:rsidRDefault="20F55EEB" w:rsidP="55703CBE">
      <w:pPr>
        <w:rPr>
          <w:rFonts w:ascii="Aptos" w:eastAsia="Aptos" w:hAnsi="Aptos" w:cs="Aptos"/>
        </w:rPr>
      </w:pPr>
      <w:r>
        <w:t xml:space="preserve">Find out more about </w:t>
      </w:r>
      <w:hyperlink r:id="rId21">
        <w:r w:rsidRPr="58560E96">
          <w:rPr>
            <w:rStyle w:val="Hyperlink"/>
          </w:rPr>
          <w:t>compliance checks: penalties for failure to notify — CC/FS11</w:t>
        </w:r>
      </w:hyperlink>
      <w:r>
        <w:t>.</w:t>
      </w:r>
    </w:p>
    <w:p w14:paraId="2D6E6074" w14:textId="755AF7A9" w:rsidR="19509510" w:rsidRDefault="6485775C" w:rsidP="4A125284">
      <w:pPr>
        <w:pStyle w:val="Heading1"/>
        <w:rPr>
          <w:rFonts w:ascii="Aptos" w:eastAsia="Aptos" w:hAnsi="Aptos" w:cs="Aptos"/>
          <w:b/>
          <w:bCs/>
          <w:sz w:val="36"/>
          <w:szCs w:val="36"/>
        </w:rPr>
      </w:pPr>
      <w:r>
        <w:t>## How to register for CBAM</w:t>
      </w:r>
    </w:p>
    <w:p w14:paraId="28114A29" w14:textId="6269EB19" w:rsidR="19509510" w:rsidRDefault="6485775C" w:rsidP="4A125284">
      <w:pPr>
        <w:rPr>
          <w:rFonts w:ascii="Aptos" w:eastAsia="Aptos" w:hAnsi="Aptos" w:cs="Aptos"/>
        </w:rPr>
      </w:pPr>
      <w:r>
        <w:t>You'll be able to register from 1 January 2028.</w:t>
      </w:r>
    </w:p>
    <w:p w14:paraId="492A57BC" w14:textId="3FF5B280" w:rsidR="19509510" w:rsidRDefault="6485775C" w:rsidP="4A125284">
      <w:pPr>
        <w:rPr>
          <w:rFonts w:ascii="Aptos" w:eastAsia="Aptos" w:hAnsi="Aptos" w:cs="Aptos"/>
        </w:rPr>
      </w:pPr>
      <w:r>
        <w:t xml:space="preserve">Find out which </w:t>
      </w:r>
      <w:hyperlink r:id="rId22">
        <w:r w:rsidRPr="4A125284">
          <w:rPr>
            <w:rStyle w:val="Hyperlink"/>
          </w:rPr>
          <w:t>records you must keep to register for CBAM</w:t>
        </w:r>
      </w:hyperlink>
      <w:r>
        <w:t>.</w:t>
      </w:r>
    </w:p>
    <w:p w14:paraId="2A7F3F3D" w14:textId="68E32631" w:rsidR="004B2B40" w:rsidRDefault="30D77EFD" w:rsidP="55703CBE">
      <w:pPr>
        <w:pStyle w:val="Heading1"/>
      </w:pPr>
      <w:r>
        <w:t xml:space="preserve">## </w:t>
      </w:r>
      <w:r w:rsidR="61D6F7D6">
        <w:t>Get help and support</w:t>
      </w:r>
    </w:p>
    <w:p w14:paraId="609777FF" w14:textId="1E2CD4E3" w:rsidR="004B2B40" w:rsidRPr="004B2B40" w:rsidRDefault="004B2B40" w:rsidP="004B2B40">
      <w:r w:rsidRPr="004B2B40">
        <w:t>To get help or support</w:t>
      </w:r>
      <w:r>
        <w:t>:</w:t>
      </w:r>
    </w:p>
    <w:p w14:paraId="2DE36387" w14:textId="38EFD51E" w:rsidR="004B2B40" w:rsidRPr="004B2B40" w:rsidRDefault="004B2B40" w:rsidP="00753E30">
      <w:pPr>
        <w:numPr>
          <w:ilvl w:val="0"/>
          <w:numId w:val="19"/>
        </w:numPr>
      </w:pPr>
      <w:r w:rsidRPr="004B2B40">
        <w:t>telephone [dedicated telephone line?]</w:t>
      </w:r>
    </w:p>
    <w:p w14:paraId="076E0F7B" w14:textId="63CFB2C4" w:rsidR="004B2B40" w:rsidRPr="004B2B40" w:rsidRDefault="61D6F7D6" w:rsidP="00753E30">
      <w:pPr>
        <w:numPr>
          <w:ilvl w:val="0"/>
          <w:numId w:val="20"/>
        </w:numPr>
      </w:pPr>
      <w:r>
        <w:t>email [email address?]</w:t>
      </w:r>
    </w:p>
    <w:p w14:paraId="4B7DB89C" w14:textId="738D92D4" w:rsidR="1843021E" w:rsidRDefault="1843021E" w:rsidP="388A3F8A"/>
    <w:sectPr w:rsidR="1843021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95A5" w14:textId="77777777" w:rsidR="00A841B2" w:rsidRDefault="00A841B2" w:rsidP="0010329B">
      <w:pPr>
        <w:spacing w:after="0" w:line="240" w:lineRule="auto"/>
      </w:pPr>
      <w:r>
        <w:separator/>
      </w:r>
    </w:p>
  </w:endnote>
  <w:endnote w:type="continuationSeparator" w:id="0">
    <w:p w14:paraId="41B76A81" w14:textId="77777777" w:rsidR="00A841B2" w:rsidRDefault="00A841B2" w:rsidP="0010329B">
      <w:pPr>
        <w:spacing w:after="0" w:line="240" w:lineRule="auto"/>
      </w:pPr>
      <w:r>
        <w:continuationSeparator/>
      </w:r>
    </w:p>
  </w:endnote>
  <w:endnote w:type="continuationNotice" w:id="1">
    <w:p w14:paraId="5646CBAC" w14:textId="77777777" w:rsidR="00A841B2" w:rsidRDefault="00A84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4F93" w14:textId="27813ABE" w:rsidR="0010329B" w:rsidRDefault="0010329B">
    <w:pPr>
      <w:pStyle w:val="Footer"/>
    </w:pPr>
    <w:r>
      <w:rPr>
        <w:noProof/>
      </w:rPr>
      <mc:AlternateContent>
        <mc:Choice Requires="wps">
          <w:drawing>
            <wp:anchor distT="0" distB="0" distL="0" distR="0" simplePos="0" relativeHeight="251658241" behindDoc="0" locked="0" layoutInCell="1" allowOverlap="1" wp14:anchorId="23B75521" wp14:editId="6389BF3F">
              <wp:simplePos x="635" y="635"/>
              <wp:positionH relativeFrom="page">
                <wp:align>center</wp:align>
              </wp:positionH>
              <wp:positionV relativeFrom="page">
                <wp:align>bottom</wp:align>
              </wp:positionV>
              <wp:extent cx="504825" cy="371475"/>
              <wp:effectExtent l="0" t="0" r="9525" b="0"/>
              <wp:wrapNone/>
              <wp:docPr id="145032695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191C1157" w14:textId="64D1E6A2" w:rsidR="0010329B" w:rsidRPr="0010329B" w:rsidRDefault="0010329B" w:rsidP="0010329B">
                          <w:pPr>
                            <w:spacing w:after="0"/>
                            <w:rPr>
                              <w:rFonts w:ascii="Aptos" w:eastAsia="Aptos" w:hAnsi="Aptos" w:cs="Aptos"/>
                              <w:noProof/>
                              <w:color w:val="000000"/>
                              <w:sz w:val="20"/>
                              <w:szCs w:val="20"/>
                            </w:rPr>
                          </w:pPr>
                          <w:r w:rsidRPr="0010329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3B75521">
              <v:stroke joinstyle="miter"/>
              <v:path gradientshapeok="t" o:connecttype="rect"/>
            </v:shapetype>
            <v:shape id="Text Box 2" style="position:absolute;margin-left:0;margin-top:0;width:39.75pt;height:29.2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">
              <v:textbox style="mso-fit-shape-to-text:t" inset="0,0,0,15pt">
                <w:txbxContent>
                  <w:p w:rsidRPr="0010329B" w:rsidR="0010329B" w:rsidP="0010329B" w:rsidRDefault="0010329B" w14:paraId="191C1157" w14:textId="64D1E6A2">
                    <w:pPr>
                      <w:spacing w:after="0"/>
                      <w:rPr>
                        <w:rFonts w:ascii="Aptos" w:hAnsi="Aptos" w:eastAsia="Aptos" w:cs="Aptos"/>
                        <w:noProof/>
                        <w:color w:val="000000"/>
                        <w:sz w:val="20"/>
                        <w:szCs w:val="20"/>
                      </w:rPr>
                    </w:pPr>
                    <w:r w:rsidRPr="0010329B">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9E4" w14:textId="20BFCCAF" w:rsidR="0010329B" w:rsidRDefault="0010329B">
    <w:pPr>
      <w:pStyle w:val="Footer"/>
    </w:pPr>
    <w:r>
      <w:rPr>
        <w:noProof/>
      </w:rPr>
      <mc:AlternateContent>
        <mc:Choice Requires="wps">
          <w:drawing>
            <wp:anchor distT="0" distB="0" distL="0" distR="0" simplePos="0" relativeHeight="251658242" behindDoc="0" locked="0" layoutInCell="1" allowOverlap="1" wp14:anchorId="791C29DE" wp14:editId="65C25B0F">
              <wp:simplePos x="635" y="635"/>
              <wp:positionH relativeFrom="page">
                <wp:align>center</wp:align>
              </wp:positionH>
              <wp:positionV relativeFrom="page">
                <wp:align>bottom</wp:align>
              </wp:positionV>
              <wp:extent cx="504825" cy="371475"/>
              <wp:effectExtent l="0" t="0" r="9525" b="0"/>
              <wp:wrapNone/>
              <wp:docPr id="1099625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5113C9AA" w14:textId="7F2C68ED" w:rsidR="0010329B" w:rsidRPr="0010329B" w:rsidRDefault="0010329B" w:rsidP="0010329B">
                          <w:pPr>
                            <w:spacing w:after="0"/>
                            <w:rPr>
                              <w:rFonts w:ascii="Aptos" w:eastAsia="Aptos" w:hAnsi="Aptos" w:cs="Aptos"/>
                              <w:noProof/>
                              <w:color w:val="000000"/>
                              <w:sz w:val="20"/>
                              <w:szCs w:val="20"/>
                            </w:rPr>
                          </w:pPr>
                          <w:r w:rsidRPr="0010329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91C29DE">
              <v:stroke joinstyle="miter"/>
              <v:path gradientshapeok="t" o:connecttype="rect"/>
            </v:shapetype>
            <v:shape id="Text Box 3" style="position:absolute;margin-left:0;margin-top:0;width:39.75pt;height:29.2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">
              <v:textbox style="mso-fit-shape-to-text:t" inset="0,0,0,15pt">
                <w:txbxContent>
                  <w:p w:rsidRPr="0010329B" w:rsidR="0010329B" w:rsidP="0010329B" w:rsidRDefault="0010329B" w14:paraId="5113C9AA" w14:textId="7F2C68ED">
                    <w:pPr>
                      <w:spacing w:after="0"/>
                      <w:rPr>
                        <w:rFonts w:ascii="Aptos" w:hAnsi="Aptos" w:eastAsia="Aptos" w:cs="Aptos"/>
                        <w:noProof/>
                        <w:color w:val="000000"/>
                        <w:sz w:val="20"/>
                        <w:szCs w:val="20"/>
                      </w:rPr>
                    </w:pPr>
                    <w:r w:rsidRPr="0010329B">
                      <w:rPr>
                        <w:rFonts w:ascii="Aptos" w:hAnsi="Aptos" w:eastAsia="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3F8E" w14:textId="4FBB7867" w:rsidR="0010329B" w:rsidRDefault="0010329B">
    <w:pPr>
      <w:pStyle w:val="Footer"/>
    </w:pPr>
    <w:r>
      <w:rPr>
        <w:noProof/>
      </w:rPr>
      <mc:AlternateContent>
        <mc:Choice Requires="wps">
          <w:drawing>
            <wp:anchor distT="0" distB="0" distL="0" distR="0" simplePos="0" relativeHeight="251658240" behindDoc="0" locked="0" layoutInCell="1" allowOverlap="1" wp14:anchorId="6606DA83" wp14:editId="480F7187">
              <wp:simplePos x="635" y="635"/>
              <wp:positionH relativeFrom="page">
                <wp:align>center</wp:align>
              </wp:positionH>
              <wp:positionV relativeFrom="page">
                <wp:align>bottom</wp:align>
              </wp:positionV>
              <wp:extent cx="504825" cy="371475"/>
              <wp:effectExtent l="0" t="0" r="9525" b="0"/>
              <wp:wrapNone/>
              <wp:docPr id="107831432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a:noFill/>
                      </a:ln>
                    </wps:spPr>
                    <wps:txbx>
                      <w:txbxContent>
                        <w:p w14:paraId="4CDCFFA4" w14:textId="55480C5F" w:rsidR="0010329B" w:rsidRPr="0010329B" w:rsidRDefault="0010329B" w:rsidP="0010329B">
                          <w:pPr>
                            <w:spacing w:after="0"/>
                            <w:rPr>
                              <w:rFonts w:ascii="Aptos" w:eastAsia="Aptos" w:hAnsi="Aptos" w:cs="Aptos"/>
                              <w:noProof/>
                              <w:color w:val="000000"/>
                              <w:sz w:val="20"/>
                              <w:szCs w:val="20"/>
                            </w:rPr>
                          </w:pPr>
                          <w:r w:rsidRPr="0010329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606DA83">
              <v:stroke joinstyle="miter"/>
              <v:path gradientshapeok="t" o:connecttype="rect"/>
            </v:shapetype>
            <v:shape id="Text Box 1" style="position:absolute;margin-left:0;margin-top:0;width:39.75pt;height:29.2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">
              <v:textbox style="mso-fit-shape-to-text:t" inset="0,0,0,15pt">
                <w:txbxContent>
                  <w:p w:rsidRPr="0010329B" w:rsidR="0010329B" w:rsidP="0010329B" w:rsidRDefault="0010329B" w14:paraId="4CDCFFA4" w14:textId="55480C5F">
                    <w:pPr>
                      <w:spacing w:after="0"/>
                      <w:rPr>
                        <w:rFonts w:ascii="Aptos" w:hAnsi="Aptos" w:eastAsia="Aptos" w:cs="Aptos"/>
                        <w:noProof/>
                        <w:color w:val="000000"/>
                        <w:sz w:val="20"/>
                        <w:szCs w:val="20"/>
                      </w:rPr>
                    </w:pPr>
                    <w:r w:rsidRPr="0010329B">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A3B8" w14:textId="77777777" w:rsidR="00A841B2" w:rsidRDefault="00A841B2" w:rsidP="0010329B">
      <w:pPr>
        <w:spacing w:after="0" w:line="240" w:lineRule="auto"/>
      </w:pPr>
      <w:r>
        <w:separator/>
      </w:r>
    </w:p>
  </w:footnote>
  <w:footnote w:type="continuationSeparator" w:id="0">
    <w:p w14:paraId="73D433A5" w14:textId="77777777" w:rsidR="00A841B2" w:rsidRDefault="00A841B2" w:rsidP="0010329B">
      <w:pPr>
        <w:spacing w:after="0" w:line="240" w:lineRule="auto"/>
      </w:pPr>
      <w:r>
        <w:continuationSeparator/>
      </w:r>
    </w:p>
  </w:footnote>
  <w:footnote w:type="continuationNotice" w:id="1">
    <w:p w14:paraId="39C878A3" w14:textId="77777777" w:rsidR="00A841B2" w:rsidRDefault="00A84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089A" w14:textId="62F7CED3" w:rsidR="00E77A23" w:rsidRDefault="00000000">
    <w:pPr>
      <w:pStyle w:val="Header"/>
    </w:pPr>
    <w:r>
      <w:rPr>
        <w:noProof/>
      </w:rPr>
      <w:pict w14:anchorId="2FD39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74532" o:spid="_x0000_s1029" type="#_x0000_t136" style="position:absolute;margin-left:0;margin-top:0;width:397.7pt;height:238.6pt;rotation:315;z-index:-25165414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4DE9" w14:textId="1C393521" w:rsidR="00E77A23" w:rsidRDefault="00000000">
    <w:pPr>
      <w:pStyle w:val="Header"/>
    </w:pPr>
    <w:r>
      <w:rPr>
        <w:noProof/>
      </w:rPr>
      <w:pict w14:anchorId="67D2C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74533" o:spid="_x0000_s1030" type="#_x0000_t136" style="position:absolute;margin-left:0;margin-top:0;width:397.7pt;height:238.6pt;rotation:315;z-index:-25165209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2FCA" w14:textId="6A8E0564" w:rsidR="00E77A23" w:rsidRDefault="00000000">
    <w:pPr>
      <w:pStyle w:val="Header"/>
    </w:pPr>
    <w:r>
      <w:rPr>
        <w:noProof/>
      </w:rPr>
      <w:pict w14:anchorId="1AC09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74531" o:spid="_x0000_s1028" type="#_x0000_t136" style="position:absolute;margin-left:0;margin-top:0;width:397.7pt;height:238.6pt;rotation:315;z-index:-25165619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uXJw4IT9" int2:invalidationBookmarkName="" int2:hashCode="2VocTzWannJ+2H" int2:id="zsgKux1F">
      <int2:state int2:value="Rejected" int2:type="styl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D8F"/>
    <w:multiLevelType w:val="multilevel"/>
    <w:tmpl w:val="B7EA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13ACC"/>
    <w:multiLevelType w:val="hybridMultilevel"/>
    <w:tmpl w:val="FFFFFFFF"/>
    <w:lvl w:ilvl="0" w:tplc="629EA25C">
      <w:start w:val="1"/>
      <w:numFmt w:val="bullet"/>
      <w:lvlText w:val=""/>
      <w:lvlJc w:val="left"/>
      <w:pPr>
        <w:ind w:left="720" w:hanging="360"/>
      </w:pPr>
      <w:rPr>
        <w:rFonts w:ascii="Symbol" w:hAnsi="Symbol" w:hint="default"/>
      </w:rPr>
    </w:lvl>
    <w:lvl w:ilvl="1" w:tplc="151411FE">
      <w:start w:val="1"/>
      <w:numFmt w:val="bullet"/>
      <w:lvlText w:val="o"/>
      <w:lvlJc w:val="left"/>
      <w:pPr>
        <w:ind w:left="1440" w:hanging="360"/>
      </w:pPr>
      <w:rPr>
        <w:rFonts w:ascii="Courier New" w:hAnsi="Courier New" w:hint="default"/>
      </w:rPr>
    </w:lvl>
    <w:lvl w:ilvl="2" w:tplc="90DA636E">
      <w:start w:val="1"/>
      <w:numFmt w:val="bullet"/>
      <w:lvlText w:val=""/>
      <w:lvlJc w:val="left"/>
      <w:pPr>
        <w:ind w:left="2160" w:hanging="360"/>
      </w:pPr>
      <w:rPr>
        <w:rFonts w:ascii="Wingdings" w:hAnsi="Wingdings" w:hint="default"/>
      </w:rPr>
    </w:lvl>
    <w:lvl w:ilvl="3" w:tplc="CA06EA66">
      <w:start w:val="1"/>
      <w:numFmt w:val="bullet"/>
      <w:lvlText w:val=""/>
      <w:lvlJc w:val="left"/>
      <w:pPr>
        <w:ind w:left="2880" w:hanging="360"/>
      </w:pPr>
      <w:rPr>
        <w:rFonts w:ascii="Symbol" w:hAnsi="Symbol" w:hint="default"/>
      </w:rPr>
    </w:lvl>
    <w:lvl w:ilvl="4" w:tplc="D41CEE7E">
      <w:start w:val="1"/>
      <w:numFmt w:val="bullet"/>
      <w:lvlText w:val="o"/>
      <w:lvlJc w:val="left"/>
      <w:pPr>
        <w:ind w:left="3600" w:hanging="360"/>
      </w:pPr>
      <w:rPr>
        <w:rFonts w:ascii="Courier New" w:hAnsi="Courier New" w:hint="default"/>
      </w:rPr>
    </w:lvl>
    <w:lvl w:ilvl="5" w:tplc="0F963AFE">
      <w:start w:val="1"/>
      <w:numFmt w:val="bullet"/>
      <w:lvlText w:val=""/>
      <w:lvlJc w:val="left"/>
      <w:pPr>
        <w:ind w:left="4320" w:hanging="360"/>
      </w:pPr>
      <w:rPr>
        <w:rFonts w:ascii="Wingdings" w:hAnsi="Wingdings" w:hint="default"/>
      </w:rPr>
    </w:lvl>
    <w:lvl w:ilvl="6" w:tplc="7FA20956">
      <w:start w:val="1"/>
      <w:numFmt w:val="bullet"/>
      <w:lvlText w:val=""/>
      <w:lvlJc w:val="left"/>
      <w:pPr>
        <w:ind w:left="5040" w:hanging="360"/>
      </w:pPr>
      <w:rPr>
        <w:rFonts w:ascii="Symbol" w:hAnsi="Symbol" w:hint="default"/>
      </w:rPr>
    </w:lvl>
    <w:lvl w:ilvl="7" w:tplc="972AB356">
      <w:start w:val="1"/>
      <w:numFmt w:val="bullet"/>
      <w:lvlText w:val="o"/>
      <w:lvlJc w:val="left"/>
      <w:pPr>
        <w:ind w:left="5760" w:hanging="360"/>
      </w:pPr>
      <w:rPr>
        <w:rFonts w:ascii="Courier New" w:hAnsi="Courier New" w:hint="default"/>
      </w:rPr>
    </w:lvl>
    <w:lvl w:ilvl="8" w:tplc="62E0B6A6">
      <w:start w:val="1"/>
      <w:numFmt w:val="bullet"/>
      <w:lvlText w:val=""/>
      <w:lvlJc w:val="left"/>
      <w:pPr>
        <w:ind w:left="6480" w:hanging="360"/>
      </w:pPr>
      <w:rPr>
        <w:rFonts w:ascii="Wingdings" w:hAnsi="Wingdings" w:hint="default"/>
      </w:rPr>
    </w:lvl>
  </w:abstractNum>
  <w:abstractNum w:abstractNumId="2" w15:restartNumberingAfterBreak="0">
    <w:nsid w:val="139E4F14"/>
    <w:multiLevelType w:val="hybridMultilevel"/>
    <w:tmpl w:val="0F6CE9B6"/>
    <w:lvl w:ilvl="0" w:tplc="9F10D72A">
      <w:start w:val="1"/>
      <w:numFmt w:val="bullet"/>
      <w:lvlText w:val=""/>
      <w:lvlJc w:val="left"/>
      <w:pPr>
        <w:ind w:left="720" w:hanging="360"/>
      </w:pPr>
      <w:rPr>
        <w:rFonts w:ascii="Symbol" w:hAnsi="Symbol" w:hint="default"/>
      </w:rPr>
    </w:lvl>
    <w:lvl w:ilvl="1" w:tplc="DD3ABA84" w:tentative="1">
      <w:start w:val="1"/>
      <w:numFmt w:val="bullet"/>
      <w:lvlText w:val="o"/>
      <w:lvlJc w:val="left"/>
      <w:pPr>
        <w:ind w:left="1440" w:hanging="360"/>
      </w:pPr>
      <w:rPr>
        <w:rFonts w:ascii="Courier New" w:hAnsi="Courier New" w:hint="default"/>
      </w:rPr>
    </w:lvl>
    <w:lvl w:ilvl="2" w:tplc="117C33B8" w:tentative="1">
      <w:start w:val="1"/>
      <w:numFmt w:val="bullet"/>
      <w:lvlText w:val=""/>
      <w:lvlJc w:val="left"/>
      <w:pPr>
        <w:ind w:left="2160" w:hanging="360"/>
      </w:pPr>
      <w:rPr>
        <w:rFonts w:ascii="Wingdings" w:hAnsi="Wingdings" w:hint="default"/>
      </w:rPr>
    </w:lvl>
    <w:lvl w:ilvl="3" w:tplc="5FEE967E" w:tentative="1">
      <w:start w:val="1"/>
      <w:numFmt w:val="bullet"/>
      <w:lvlText w:val=""/>
      <w:lvlJc w:val="left"/>
      <w:pPr>
        <w:ind w:left="2880" w:hanging="360"/>
      </w:pPr>
      <w:rPr>
        <w:rFonts w:ascii="Symbol" w:hAnsi="Symbol" w:hint="default"/>
      </w:rPr>
    </w:lvl>
    <w:lvl w:ilvl="4" w:tplc="FBF4634A" w:tentative="1">
      <w:start w:val="1"/>
      <w:numFmt w:val="bullet"/>
      <w:lvlText w:val="o"/>
      <w:lvlJc w:val="left"/>
      <w:pPr>
        <w:ind w:left="3600" w:hanging="360"/>
      </w:pPr>
      <w:rPr>
        <w:rFonts w:ascii="Courier New" w:hAnsi="Courier New" w:hint="default"/>
      </w:rPr>
    </w:lvl>
    <w:lvl w:ilvl="5" w:tplc="A73AE684" w:tentative="1">
      <w:start w:val="1"/>
      <w:numFmt w:val="bullet"/>
      <w:lvlText w:val=""/>
      <w:lvlJc w:val="left"/>
      <w:pPr>
        <w:ind w:left="4320" w:hanging="360"/>
      </w:pPr>
      <w:rPr>
        <w:rFonts w:ascii="Wingdings" w:hAnsi="Wingdings" w:hint="default"/>
      </w:rPr>
    </w:lvl>
    <w:lvl w:ilvl="6" w:tplc="1D941C56" w:tentative="1">
      <w:start w:val="1"/>
      <w:numFmt w:val="bullet"/>
      <w:lvlText w:val=""/>
      <w:lvlJc w:val="left"/>
      <w:pPr>
        <w:ind w:left="5040" w:hanging="360"/>
      </w:pPr>
      <w:rPr>
        <w:rFonts w:ascii="Symbol" w:hAnsi="Symbol" w:hint="default"/>
      </w:rPr>
    </w:lvl>
    <w:lvl w:ilvl="7" w:tplc="798C75D0" w:tentative="1">
      <w:start w:val="1"/>
      <w:numFmt w:val="bullet"/>
      <w:lvlText w:val="o"/>
      <w:lvlJc w:val="left"/>
      <w:pPr>
        <w:ind w:left="5760" w:hanging="360"/>
      </w:pPr>
      <w:rPr>
        <w:rFonts w:ascii="Courier New" w:hAnsi="Courier New" w:hint="default"/>
      </w:rPr>
    </w:lvl>
    <w:lvl w:ilvl="8" w:tplc="365843EA" w:tentative="1">
      <w:start w:val="1"/>
      <w:numFmt w:val="bullet"/>
      <w:lvlText w:val=""/>
      <w:lvlJc w:val="left"/>
      <w:pPr>
        <w:ind w:left="6480" w:hanging="360"/>
      </w:pPr>
      <w:rPr>
        <w:rFonts w:ascii="Wingdings" w:hAnsi="Wingdings" w:hint="default"/>
      </w:rPr>
    </w:lvl>
  </w:abstractNum>
  <w:abstractNum w:abstractNumId="3" w15:restartNumberingAfterBreak="0">
    <w:nsid w:val="16EA6B2F"/>
    <w:multiLevelType w:val="hybridMultilevel"/>
    <w:tmpl w:val="FFFFFFFF"/>
    <w:lvl w:ilvl="0" w:tplc="578885CA">
      <w:start w:val="1"/>
      <w:numFmt w:val="bullet"/>
      <w:lvlText w:val=""/>
      <w:lvlJc w:val="left"/>
      <w:pPr>
        <w:ind w:left="720" w:hanging="360"/>
      </w:pPr>
      <w:rPr>
        <w:rFonts w:ascii="Symbol" w:hAnsi="Symbol" w:hint="default"/>
      </w:rPr>
    </w:lvl>
    <w:lvl w:ilvl="1" w:tplc="186E8A3A">
      <w:start w:val="1"/>
      <w:numFmt w:val="bullet"/>
      <w:lvlText w:val="o"/>
      <w:lvlJc w:val="left"/>
      <w:pPr>
        <w:ind w:left="1440" w:hanging="360"/>
      </w:pPr>
      <w:rPr>
        <w:rFonts w:ascii="Courier New" w:hAnsi="Courier New" w:hint="default"/>
      </w:rPr>
    </w:lvl>
    <w:lvl w:ilvl="2" w:tplc="68341022">
      <w:start w:val="1"/>
      <w:numFmt w:val="bullet"/>
      <w:lvlText w:val=""/>
      <w:lvlJc w:val="left"/>
      <w:pPr>
        <w:ind w:left="2160" w:hanging="360"/>
      </w:pPr>
      <w:rPr>
        <w:rFonts w:ascii="Wingdings" w:hAnsi="Wingdings" w:hint="default"/>
      </w:rPr>
    </w:lvl>
    <w:lvl w:ilvl="3" w:tplc="453A4138">
      <w:start w:val="1"/>
      <w:numFmt w:val="bullet"/>
      <w:lvlText w:val=""/>
      <w:lvlJc w:val="left"/>
      <w:pPr>
        <w:ind w:left="2880" w:hanging="360"/>
      </w:pPr>
      <w:rPr>
        <w:rFonts w:ascii="Symbol" w:hAnsi="Symbol" w:hint="default"/>
      </w:rPr>
    </w:lvl>
    <w:lvl w:ilvl="4" w:tplc="8C320544">
      <w:start w:val="1"/>
      <w:numFmt w:val="bullet"/>
      <w:lvlText w:val="o"/>
      <w:lvlJc w:val="left"/>
      <w:pPr>
        <w:ind w:left="3600" w:hanging="360"/>
      </w:pPr>
      <w:rPr>
        <w:rFonts w:ascii="Courier New" w:hAnsi="Courier New" w:hint="default"/>
      </w:rPr>
    </w:lvl>
    <w:lvl w:ilvl="5" w:tplc="553C66FA">
      <w:start w:val="1"/>
      <w:numFmt w:val="bullet"/>
      <w:lvlText w:val=""/>
      <w:lvlJc w:val="left"/>
      <w:pPr>
        <w:ind w:left="4320" w:hanging="360"/>
      </w:pPr>
      <w:rPr>
        <w:rFonts w:ascii="Wingdings" w:hAnsi="Wingdings" w:hint="default"/>
      </w:rPr>
    </w:lvl>
    <w:lvl w:ilvl="6" w:tplc="F0022BC8">
      <w:start w:val="1"/>
      <w:numFmt w:val="bullet"/>
      <w:lvlText w:val=""/>
      <w:lvlJc w:val="left"/>
      <w:pPr>
        <w:ind w:left="5040" w:hanging="360"/>
      </w:pPr>
      <w:rPr>
        <w:rFonts w:ascii="Symbol" w:hAnsi="Symbol" w:hint="default"/>
      </w:rPr>
    </w:lvl>
    <w:lvl w:ilvl="7" w:tplc="112C2074">
      <w:start w:val="1"/>
      <w:numFmt w:val="bullet"/>
      <w:lvlText w:val="o"/>
      <w:lvlJc w:val="left"/>
      <w:pPr>
        <w:ind w:left="5760" w:hanging="360"/>
      </w:pPr>
      <w:rPr>
        <w:rFonts w:ascii="Courier New" w:hAnsi="Courier New" w:hint="default"/>
      </w:rPr>
    </w:lvl>
    <w:lvl w:ilvl="8" w:tplc="7DF22E84">
      <w:start w:val="1"/>
      <w:numFmt w:val="bullet"/>
      <w:lvlText w:val=""/>
      <w:lvlJc w:val="left"/>
      <w:pPr>
        <w:ind w:left="6480" w:hanging="360"/>
      </w:pPr>
      <w:rPr>
        <w:rFonts w:ascii="Wingdings" w:hAnsi="Wingdings" w:hint="default"/>
      </w:rPr>
    </w:lvl>
  </w:abstractNum>
  <w:abstractNum w:abstractNumId="4" w15:restartNumberingAfterBreak="0">
    <w:nsid w:val="1B151D6F"/>
    <w:multiLevelType w:val="hybridMultilevel"/>
    <w:tmpl w:val="9FDEB6D2"/>
    <w:lvl w:ilvl="0" w:tplc="A02AFA1E">
      <w:start w:val="1"/>
      <w:numFmt w:val="bullet"/>
      <w:lvlText w:val=""/>
      <w:lvlJc w:val="left"/>
      <w:pPr>
        <w:ind w:left="720" w:hanging="360"/>
      </w:pPr>
      <w:rPr>
        <w:rFonts w:ascii="Symbol" w:hAnsi="Symbol" w:hint="default"/>
      </w:rPr>
    </w:lvl>
    <w:lvl w:ilvl="1" w:tplc="EDE4DB00" w:tentative="1">
      <w:start w:val="1"/>
      <w:numFmt w:val="bullet"/>
      <w:lvlText w:val="o"/>
      <w:lvlJc w:val="left"/>
      <w:pPr>
        <w:ind w:left="1440" w:hanging="360"/>
      </w:pPr>
      <w:rPr>
        <w:rFonts w:ascii="Courier New" w:hAnsi="Courier New" w:hint="default"/>
      </w:rPr>
    </w:lvl>
    <w:lvl w:ilvl="2" w:tplc="473E80D8" w:tentative="1">
      <w:start w:val="1"/>
      <w:numFmt w:val="bullet"/>
      <w:lvlText w:val=""/>
      <w:lvlJc w:val="left"/>
      <w:pPr>
        <w:ind w:left="2160" w:hanging="360"/>
      </w:pPr>
      <w:rPr>
        <w:rFonts w:ascii="Wingdings" w:hAnsi="Wingdings" w:hint="default"/>
      </w:rPr>
    </w:lvl>
    <w:lvl w:ilvl="3" w:tplc="50DC9FF2" w:tentative="1">
      <w:start w:val="1"/>
      <w:numFmt w:val="bullet"/>
      <w:lvlText w:val=""/>
      <w:lvlJc w:val="left"/>
      <w:pPr>
        <w:ind w:left="2880" w:hanging="360"/>
      </w:pPr>
      <w:rPr>
        <w:rFonts w:ascii="Symbol" w:hAnsi="Symbol" w:hint="default"/>
      </w:rPr>
    </w:lvl>
    <w:lvl w:ilvl="4" w:tplc="8BF60298" w:tentative="1">
      <w:start w:val="1"/>
      <w:numFmt w:val="bullet"/>
      <w:lvlText w:val="o"/>
      <w:lvlJc w:val="left"/>
      <w:pPr>
        <w:ind w:left="3600" w:hanging="360"/>
      </w:pPr>
      <w:rPr>
        <w:rFonts w:ascii="Courier New" w:hAnsi="Courier New" w:hint="default"/>
      </w:rPr>
    </w:lvl>
    <w:lvl w:ilvl="5" w:tplc="F35E1B98" w:tentative="1">
      <w:start w:val="1"/>
      <w:numFmt w:val="bullet"/>
      <w:lvlText w:val=""/>
      <w:lvlJc w:val="left"/>
      <w:pPr>
        <w:ind w:left="4320" w:hanging="360"/>
      </w:pPr>
      <w:rPr>
        <w:rFonts w:ascii="Wingdings" w:hAnsi="Wingdings" w:hint="default"/>
      </w:rPr>
    </w:lvl>
    <w:lvl w:ilvl="6" w:tplc="D96A3DA6" w:tentative="1">
      <w:start w:val="1"/>
      <w:numFmt w:val="bullet"/>
      <w:lvlText w:val=""/>
      <w:lvlJc w:val="left"/>
      <w:pPr>
        <w:ind w:left="5040" w:hanging="360"/>
      </w:pPr>
      <w:rPr>
        <w:rFonts w:ascii="Symbol" w:hAnsi="Symbol" w:hint="default"/>
      </w:rPr>
    </w:lvl>
    <w:lvl w:ilvl="7" w:tplc="8F82D376" w:tentative="1">
      <w:start w:val="1"/>
      <w:numFmt w:val="bullet"/>
      <w:lvlText w:val="o"/>
      <w:lvlJc w:val="left"/>
      <w:pPr>
        <w:ind w:left="5760" w:hanging="360"/>
      </w:pPr>
      <w:rPr>
        <w:rFonts w:ascii="Courier New" w:hAnsi="Courier New" w:hint="default"/>
      </w:rPr>
    </w:lvl>
    <w:lvl w:ilvl="8" w:tplc="F918ABA2" w:tentative="1">
      <w:start w:val="1"/>
      <w:numFmt w:val="bullet"/>
      <w:lvlText w:val=""/>
      <w:lvlJc w:val="left"/>
      <w:pPr>
        <w:ind w:left="6480" w:hanging="360"/>
      </w:pPr>
      <w:rPr>
        <w:rFonts w:ascii="Wingdings" w:hAnsi="Wingdings" w:hint="default"/>
      </w:rPr>
    </w:lvl>
  </w:abstractNum>
  <w:abstractNum w:abstractNumId="5" w15:restartNumberingAfterBreak="0">
    <w:nsid w:val="1C5573CA"/>
    <w:multiLevelType w:val="hybridMultilevel"/>
    <w:tmpl w:val="5A6C578A"/>
    <w:lvl w:ilvl="0" w:tplc="D3E44970">
      <w:start w:val="1"/>
      <w:numFmt w:val="bullet"/>
      <w:lvlText w:val=""/>
      <w:lvlJc w:val="left"/>
      <w:pPr>
        <w:ind w:left="720" w:hanging="360"/>
      </w:pPr>
      <w:rPr>
        <w:rFonts w:ascii="Symbol" w:hAnsi="Symbol" w:hint="default"/>
      </w:rPr>
    </w:lvl>
    <w:lvl w:ilvl="1" w:tplc="BDA02356">
      <w:start w:val="1"/>
      <w:numFmt w:val="bullet"/>
      <w:lvlText w:val="o"/>
      <w:lvlJc w:val="left"/>
      <w:pPr>
        <w:ind w:left="1440" w:hanging="360"/>
      </w:pPr>
      <w:rPr>
        <w:rFonts w:ascii="Courier New" w:hAnsi="Courier New" w:hint="default"/>
      </w:rPr>
    </w:lvl>
    <w:lvl w:ilvl="2" w:tplc="02641830">
      <w:start w:val="1"/>
      <w:numFmt w:val="bullet"/>
      <w:lvlText w:val=""/>
      <w:lvlJc w:val="left"/>
      <w:pPr>
        <w:ind w:left="2160" w:hanging="360"/>
      </w:pPr>
      <w:rPr>
        <w:rFonts w:ascii="Wingdings" w:hAnsi="Wingdings" w:hint="default"/>
      </w:rPr>
    </w:lvl>
    <w:lvl w:ilvl="3" w:tplc="64C4533A">
      <w:start w:val="1"/>
      <w:numFmt w:val="bullet"/>
      <w:lvlText w:val=""/>
      <w:lvlJc w:val="left"/>
      <w:pPr>
        <w:ind w:left="2880" w:hanging="360"/>
      </w:pPr>
      <w:rPr>
        <w:rFonts w:ascii="Symbol" w:hAnsi="Symbol" w:hint="default"/>
      </w:rPr>
    </w:lvl>
    <w:lvl w:ilvl="4" w:tplc="5964B2AC">
      <w:start w:val="1"/>
      <w:numFmt w:val="bullet"/>
      <w:lvlText w:val="o"/>
      <w:lvlJc w:val="left"/>
      <w:pPr>
        <w:ind w:left="3600" w:hanging="360"/>
      </w:pPr>
      <w:rPr>
        <w:rFonts w:ascii="Courier New" w:hAnsi="Courier New" w:hint="default"/>
      </w:rPr>
    </w:lvl>
    <w:lvl w:ilvl="5" w:tplc="0BD2F194">
      <w:start w:val="1"/>
      <w:numFmt w:val="bullet"/>
      <w:lvlText w:val=""/>
      <w:lvlJc w:val="left"/>
      <w:pPr>
        <w:ind w:left="4320" w:hanging="360"/>
      </w:pPr>
      <w:rPr>
        <w:rFonts w:ascii="Wingdings" w:hAnsi="Wingdings" w:hint="default"/>
      </w:rPr>
    </w:lvl>
    <w:lvl w:ilvl="6" w:tplc="5FA846AC">
      <w:start w:val="1"/>
      <w:numFmt w:val="bullet"/>
      <w:lvlText w:val=""/>
      <w:lvlJc w:val="left"/>
      <w:pPr>
        <w:ind w:left="5040" w:hanging="360"/>
      </w:pPr>
      <w:rPr>
        <w:rFonts w:ascii="Symbol" w:hAnsi="Symbol" w:hint="default"/>
      </w:rPr>
    </w:lvl>
    <w:lvl w:ilvl="7" w:tplc="ABEE60E4">
      <w:start w:val="1"/>
      <w:numFmt w:val="bullet"/>
      <w:lvlText w:val="o"/>
      <w:lvlJc w:val="left"/>
      <w:pPr>
        <w:ind w:left="5760" w:hanging="360"/>
      </w:pPr>
      <w:rPr>
        <w:rFonts w:ascii="Courier New" w:hAnsi="Courier New" w:hint="default"/>
      </w:rPr>
    </w:lvl>
    <w:lvl w:ilvl="8" w:tplc="9348CBCC">
      <w:start w:val="1"/>
      <w:numFmt w:val="bullet"/>
      <w:lvlText w:val=""/>
      <w:lvlJc w:val="left"/>
      <w:pPr>
        <w:ind w:left="6480" w:hanging="360"/>
      </w:pPr>
      <w:rPr>
        <w:rFonts w:ascii="Wingdings" w:hAnsi="Wingdings" w:hint="default"/>
      </w:rPr>
    </w:lvl>
  </w:abstractNum>
  <w:abstractNum w:abstractNumId="6" w15:restartNumberingAfterBreak="0">
    <w:nsid w:val="228053EF"/>
    <w:multiLevelType w:val="hybridMultilevel"/>
    <w:tmpl w:val="41106846"/>
    <w:lvl w:ilvl="0" w:tplc="CFDA9930">
      <w:start w:val="1"/>
      <w:numFmt w:val="bullet"/>
      <w:lvlText w:val=""/>
      <w:lvlJc w:val="left"/>
      <w:pPr>
        <w:ind w:left="720" w:hanging="360"/>
      </w:pPr>
      <w:rPr>
        <w:rFonts w:ascii="Symbol" w:hAnsi="Symbol" w:hint="default"/>
      </w:rPr>
    </w:lvl>
    <w:lvl w:ilvl="1" w:tplc="75D0523C">
      <w:start w:val="1"/>
      <w:numFmt w:val="bullet"/>
      <w:lvlText w:val="o"/>
      <w:lvlJc w:val="left"/>
      <w:pPr>
        <w:ind w:left="1440" w:hanging="360"/>
      </w:pPr>
      <w:rPr>
        <w:rFonts w:ascii="Courier New" w:hAnsi="Courier New" w:hint="default"/>
      </w:rPr>
    </w:lvl>
    <w:lvl w:ilvl="2" w:tplc="3F504C08">
      <w:start w:val="1"/>
      <w:numFmt w:val="bullet"/>
      <w:lvlText w:val=""/>
      <w:lvlJc w:val="left"/>
      <w:pPr>
        <w:ind w:left="2160" w:hanging="360"/>
      </w:pPr>
      <w:rPr>
        <w:rFonts w:ascii="Wingdings" w:hAnsi="Wingdings" w:hint="default"/>
      </w:rPr>
    </w:lvl>
    <w:lvl w:ilvl="3" w:tplc="3FDE9B32">
      <w:start w:val="1"/>
      <w:numFmt w:val="bullet"/>
      <w:lvlText w:val=""/>
      <w:lvlJc w:val="left"/>
      <w:pPr>
        <w:ind w:left="2880" w:hanging="360"/>
      </w:pPr>
      <w:rPr>
        <w:rFonts w:ascii="Symbol" w:hAnsi="Symbol" w:hint="default"/>
      </w:rPr>
    </w:lvl>
    <w:lvl w:ilvl="4" w:tplc="73063B2A">
      <w:start w:val="1"/>
      <w:numFmt w:val="bullet"/>
      <w:lvlText w:val="o"/>
      <w:lvlJc w:val="left"/>
      <w:pPr>
        <w:ind w:left="3600" w:hanging="360"/>
      </w:pPr>
      <w:rPr>
        <w:rFonts w:ascii="Courier New" w:hAnsi="Courier New" w:hint="default"/>
      </w:rPr>
    </w:lvl>
    <w:lvl w:ilvl="5" w:tplc="353CC8AC">
      <w:start w:val="1"/>
      <w:numFmt w:val="bullet"/>
      <w:lvlText w:val=""/>
      <w:lvlJc w:val="left"/>
      <w:pPr>
        <w:ind w:left="4320" w:hanging="360"/>
      </w:pPr>
      <w:rPr>
        <w:rFonts w:ascii="Wingdings" w:hAnsi="Wingdings" w:hint="default"/>
      </w:rPr>
    </w:lvl>
    <w:lvl w:ilvl="6" w:tplc="2932AEE4">
      <w:start w:val="1"/>
      <w:numFmt w:val="bullet"/>
      <w:lvlText w:val=""/>
      <w:lvlJc w:val="left"/>
      <w:pPr>
        <w:ind w:left="5040" w:hanging="360"/>
      </w:pPr>
      <w:rPr>
        <w:rFonts w:ascii="Symbol" w:hAnsi="Symbol" w:hint="default"/>
      </w:rPr>
    </w:lvl>
    <w:lvl w:ilvl="7" w:tplc="F3825650">
      <w:start w:val="1"/>
      <w:numFmt w:val="bullet"/>
      <w:lvlText w:val="o"/>
      <w:lvlJc w:val="left"/>
      <w:pPr>
        <w:ind w:left="5760" w:hanging="360"/>
      </w:pPr>
      <w:rPr>
        <w:rFonts w:ascii="Courier New" w:hAnsi="Courier New" w:hint="default"/>
      </w:rPr>
    </w:lvl>
    <w:lvl w:ilvl="8" w:tplc="D71E4A6E">
      <w:start w:val="1"/>
      <w:numFmt w:val="bullet"/>
      <w:lvlText w:val=""/>
      <w:lvlJc w:val="left"/>
      <w:pPr>
        <w:ind w:left="6480" w:hanging="360"/>
      </w:pPr>
      <w:rPr>
        <w:rFonts w:ascii="Wingdings" w:hAnsi="Wingdings" w:hint="default"/>
      </w:rPr>
    </w:lvl>
  </w:abstractNum>
  <w:abstractNum w:abstractNumId="7" w15:restartNumberingAfterBreak="0">
    <w:nsid w:val="22AAC96C"/>
    <w:multiLevelType w:val="hybridMultilevel"/>
    <w:tmpl w:val="98FC7EAA"/>
    <w:lvl w:ilvl="0" w:tplc="E1F292A6">
      <w:start w:val="1"/>
      <w:numFmt w:val="bullet"/>
      <w:lvlText w:val=""/>
      <w:lvlJc w:val="left"/>
      <w:pPr>
        <w:ind w:left="720" w:hanging="360"/>
      </w:pPr>
      <w:rPr>
        <w:rFonts w:ascii="Symbol" w:hAnsi="Symbol" w:hint="default"/>
      </w:rPr>
    </w:lvl>
    <w:lvl w:ilvl="1" w:tplc="8C4A57F8">
      <w:start w:val="1"/>
      <w:numFmt w:val="bullet"/>
      <w:lvlText w:val="o"/>
      <w:lvlJc w:val="left"/>
      <w:pPr>
        <w:ind w:left="1440" w:hanging="360"/>
      </w:pPr>
      <w:rPr>
        <w:rFonts w:ascii="Courier New" w:hAnsi="Courier New" w:hint="default"/>
      </w:rPr>
    </w:lvl>
    <w:lvl w:ilvl="2" w:tplc="378AF1FC">
      <w:start w:val="1"/>
      <w:numFmt w:val="bullet"/>
      <w:lvlText w:val=""/>
      <w:lvlJc w:val="left"/>
      <w:pPr>
        <w:ind w:left="2160" w:hanging="360"/>
      </w:pPr>
      <w:rPr>
        <w:rFonts w:ascii="Wingdings" w:hAnsi="Wingdings" w:hint="default"/>
      </w:rPr>
    </w:lvl>
    <w:lvl w:ilvl="3" w:tplc="14D0EAC8">
      <w:start w:val="1"/>
      <w:numFmt w:val="bullet"/>
      <w:lvlText w:val=""/>
      <w:lvlJc w:val="left"/>
      <w:pPr>
        <w:ind w:left="2880" w:hanging="360"/>
      </w:pPr>
      <w:rPr>
        <w:rFonts w:ascii="Symbol" w:hAnsi="Symbol" w:hint="default"/>
      </w:rPr>
    </w:lvl>
    <w:lvl w:ilvl="4" w:tplc="86CA8CFA">
      <w:start w:val="1"/>
      <w:numFmt w:val="bullet"/>
      <w:lvlText w:val="o"/>
      <w:lvlJc w:val="left"/>
      <w:pPr>
        <w:ind w:left="3600" w:hanging="360"/>
      </w:pPr>
      <w:rPr>
        <w:rFonts w:ascii="Courier New" w:hAnsi="Courier New" w:hint="default"/>
      </w:rPr>
    </w:lvl>
    <w:lvl w:ilvl="5" w:tplc="C958E6D2">
      <w:start w:val="1"/>
      <w:numFmt w:val="bullet"/>
      <w:lvlText w:val=""/>
      <w:lvlJc w:val="left"/>
      <w:pPr>
        <w:ind w:left="4320" w:hanging="360"/>
      </w:pPr>
      <w:rPr>
        <w:rFonts w:ascii="Wingdings" w:hAnsi="Wingdings" w:hint="default"/>
      </w:rPr>
    </w:lvl>
    <w:lvl w:ilvl="6" w:tplc="CDE2F2C6">
      <w:start w:val="1"/>
      <w:numFmt w:val="bullet"/>
      <w:lvlText w:val=""/>
      <w:lvlJc w:val="left"/>
      <w:pPr>
        <w:ind w:left="5040" w:hanging="360"/>
      </w:pPr>
      <w:rPr>
        <w:rFonts w:ascii="Symbol" w:hAnsi="Symbol" w:hint="default"/>
      </w:rPr>
    </w:lvl>
    <w:lvl w:ilvl="7" w:tplc="3E802D8C">
      <w:start w:val="1"/>
      <w:numFmt w:val="bullet"/>
      <w:lvlText w:val="o"/>
      <w:lvlJc w:val="left"/>
      <w:pPr>
        <w:ind w:left="5760" w:hanging="360"/>
      </w:pPr>
      <w:rPr>
        <w:rFonts w:ascii="Courier New" w:hAnsi="Courier New" w:hint="default"/>
      </w:rPr>
    </w:lvl>
    <w:lvl w:ilvl="8" w:tplc="D2C425F8">
      <w:start w:val="1"/>
      <w:numFmt w:val="bullet"/>
      <w:lvlText w:val=""/>
      <w:lvlJc w:val="left"/>
      <w:pPr>
        <w:ind w:left="6480" w:hanging="360"/>
      </w:pPr>
      <w:rPr>
        <w:rFonts w:ascii="Wingdings" w:hAnsi="Wingdings" w:hint="default"/>
      </w:rPr>
    </w:lvl>
  </w:abstractNum>
  <w:abstractNum w:abstractNumId="8" w15:restartNumberingAfterBreak="0">
    <w:nsid w:val="25352783"/>
    <w:multiLevelType w:val="multilevel"/>
    <w:tmpl w:val="F43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5041B3"/>
    <w:multiLevelType w:val="hybridMultilevel"/>
    <w:tmpl w:val="CA56F2D6"/>
    <w:lvl w:ilvl="0" w:tplc="7D36F58C">
      <w:start w:val="1"/>
      <w:numFmt w:val="bullet"/>
      <w:lvlText w:val=""/>
      <w:lvlJc w:val="left"/>
      <w:pPr>
        <w:ind w:left="720" w:hanging="360"/>
      </w:pPr>
      <w:rPr>
        <w:rFonts w:ascii="Symbol" w:hAnsi="Symbol" w:hint="default"/>
      </w:rPr>
    </w:lvl>
    <w:lvl w:ilvl="1" w:tplc="8A0C5864">
      <w:start w:val="1"/>
      <w:numFmt w:val="bullet"/>
      <w:lvlText w:val="o"/>
      <w:lvlJc w:val="left"/>
      <w:pPr>
        <w:ind w:left="1440" w:hanging="360"/>
      </w:pPr>
      <w:rPr>
        <w:rFonts w:ascii="Courier New" w:hAnsi="Courier New" w:hint="default"/>
      </w:rPr>
    </w:lvl>
    <w:lvl w:ilvl="2" w:tplc="7512C8FC">
      <w:start w:val="1"/>
      <w:numFmt w:val="bullet"/>
      <w:lvlText w:val=""/>
      <w:lvlJc w:val="left"/>
      <w:pPr>
        <w:ind w:left="2160" w:hanging="360"/>
      </w:pPr>
      <w:rPr>
        <w:rFonts w:ascii="Wingdings" w:hAnsi="Wingdings" w:hint="default"/>
      </w:rPr>
    </w:lvl>
    <w:lvl w:ilvl="3" w:tplc="E946DB4E">
      <w:start w:val="1"/>
      <w:numFmt w:val="bullet"/>
      <w:lvlText w:val=""/>
      <w:lvlJc w:val="left"/>
      <w:pPr>
        <w:ind w:left="2880" w:hanging="360"/>
      </w:pPr>
      <w:rPr>
        <w:rFonts w:ascii="Symbol" w:hAnsi="Symbol" w:hint="default"/>
      </w:rPr>
    </w:lvl>
    <w:lvl w:ilvl="4" w:tplc="CB6CAA10">
      <w:start w:val="1"/>
      <w:numFmt w:val="bullet"/>
      <w:lvlText w:val="o"/>
      <w:lvlJc w:val="left"/>
      <w:pPr>
        <w:ind w:left="3600" w:hanging="360"/>
      </w:pPr>
      <w:rPr>
        <w:rFonts w:ascii="Courier New" w:hAnsi="Courier New" w:hint="default"/>
      </w:rPr>
    </w:lvl>
    <w:lvl w:ilvl="5" w:tplc="C1AC66D4">
      <w:start w:val="1"/>
      <w:numFmt w:val="bullet"/>
      <w:lvlText w:val=""/>
      <w:lvlJc w:val="left"/>
      <w:pPr>
        <w:ind w:left="4320" w:hanging="360"/>
      </w:pPr>
      <w:rPr>
        <w:rFonts w:ascii="Wingdings" w:hAnsi="Wingdings" w:hint="default"/>
      </w:rPr>
    </w:lvl>
    <w:lvl w:ilvl="6" w:tplc="43E29B28">
      <w:start w:val="1"/>
      <w:numFmt w:val="bullet"/>
      <w:lvlText w:val=""/>
      <w:lvlJc w:val="left"/>
      <w:pPr>
        <w:ind w:left="5040" w:hanging="360"/>
      </w:pPr>
      <w:rPr>
        <w:rFonts w:ascii="Symbol" w:hAnsi="Symbol" w:hint="default"/>
      </w:rPr>
    </w:lvl>
    <w:lvl w:ilvl="7" w:tplc="F4924DE4">
      <w:start w:val="1"/>
      <w:numFmt w:val="bullet"/>
      <w:lvlText w:val="o"/>
      <w:lvlJc w:val="left"/>
      <w:pPr>
        <w:ind w:left="5760" w:hanging="360"/>
      </w:pPr>
      <w:rPr>
        <w:rFonts w:ascii="Courier New" w:hAnsi="Courier New" w:hint="default"/>
      </w:rPr>
    </w:lvl>
    <w:lvl w:ilvl="8" w:tplc="A2AC53AE">
      <w:start w:val="1"/>
      <w:numFmt w:val="bullet"/>
      <w:lvlText w:val=""/>
      <w:lvlJc w:val="left"/>
      <w:pPr>
        <w:ind w:left="6480" w:hanging="360"/>
      </w:pPr>
      <w:rPr>
        <w:rFonts w:ascii="Wingdings" w:hAnsi="Wingdings" w:hint="default"/>
      </w:rPr>
    </w:lvl>
  </w:abstractNum>
  <w:abstractNum w:abstractNumId="10" w15:restartNumberingAfterBreak="0">
    <w:nsid w:val="28CD273A"/>
    <w:multiLevelType w:val="hybridMultilevel"/>
    <w:tmpl w:val="5860C22E"/>
    <w:lvl w:ilvl="0" w:tplc="181C30D2">
      <w:start w:val="1"/>
      <w:numFmt w:val="bullet"/>
      <w:lvlText w:val=""/>
      <w:lvlJc w:val="left"/>
      <w:pPr>
        <w:ind w:left="720" w:hanging="360"/>
      </w:pPr>
      <w:rPr>
        <w:rFonts w:ascii="Symbol" w:hAnsi="Symbol" w:hint="default"/>
      </w:rPr>
    </w:lvl>
    <w:lvl w:ilvl="1" w:tplc="77A2E3D8">
      <w:start w:val="1"/>
      <w:numFmt w:val="bullet"/>
      <w:lvlText w:val="o"/>
      <w:lvlJc w:val="left"/>
      <w:pPr>
        <w:ind w:left="1440" w:hanging="360"/>
      </w:pPr>
      <w:rPr>
        <w:rFonts w:ascii="Courier New" w:hAnsi="Courier New" w:hint="default"/>
      </w:rPr>
    </w:lvl>
    <w:lvl w:ilvl="2" w:tplc="71AC5A14">
      <w:start w:val="1"/>
      <w:numFmt w:val="bullet"/>
      <w:lvlText w:val=""/>
      <w:lvlJc w:val="left"/>
      <w:pPr>
        <w:ind w:left="2160" w:hanging="360"/>
      </w:pPr>
      <w:rPr>
        <w:rFonts w:ascii="Wingdings" w:hAnsi="Wingdings" w:hint="default"/>
      </w:rPr>
    </w:lvl>
    <w:lvl w:ilvl="3" w:tplc="48C4E30C">
      <w:start w:val="1"/>
      <w:numFmt w:val="bullet"/>
      <w:lvlText w:val=""/>
      <w:lvlJc w:val="left"/>
      <w:pPr>
        <w:ind w:left="2880" w:hanging="360"/>
      </w:pPr>
      <w:rPr>
        <w:rFonts w:ascii="Symbol" w:hAnsi="Symbol" w:hint="default"/>
      </w:rPr>
    </w:lvl>
    <w:lvl w:ilvl="4" w:tplc="E5407D4A">
      <w:start w:val="1"/>
      <w:numFmt w:val="bullet"/>
      <w:lvlText w:val="o"/>
      <w:lvlJc w:val="left"/>
      <w:pPr>
        <w:ind w:left="3600" w:hanging="360"/>
      </w:pPr>
      <w:rPr>
        <w:rFonts w:ascii="Courier New" w:hAnsi="Courier New" w:hint="default"/>
      </w:rPr>
    </w:lvl>
    <w:lvl w:ilvl="5" w:tplc="E216F43E">
      <w:start w:val="1"/>
      <w:numFmt w:val="bullet"/>
      <w:lvlText w:val=""/>
      <w:lvlJc w:val="left"/>
      <w:pPr>
        <w:ind w:left="4320" w:hanging="360"/>
      </w:pPr>
      <w:rPr>
        <w:rFonts w:ascii="Wingdings" w:hAnsi="Wingdings" w:hint="default"/>
      </w:rPr>
    </w:lvl>
    <w:lvl w:ilvl="6" w:tplc="8EF864BC">
      <w:start w:val="1"/>
      <w:numFmt w:val="bullet"/>
      <w:lvlText w:val=""/>
      <w:lvlJc w:val="left"/>
      <w:pPr>
        <w:ind w:left="5040" w:hanging="360"/>
      </w:pPr>
      <w:rPr>
        <w:rFonts w:ascii="Symbol" w:hAnsi="Symbol" w:hint="default"/>
      </w:rPr>
    </w:lvl>
    <w:lvl w:ilvl="7" w:tplc="2022F828">
      <w:start w:val="1"/>
      <w:numFmt w:val="bullet"/>
      <w:lvlText w:val="o"/>
      <w:lvlJc w:val="left"/>
      <w:pPr>
        <w:ind w:left="5760" w:hanging="360"/>
      </w:pPr>
      <w:rPr>
        <w:rFonts w:ascii="Courier New" w:hAnsi="Courier New" w:hint="default"/>
      </w:rPr>
    </w:lvl>
    <w:lvl w:ilvl="8" w:tplc="B7F255E0">
      <w:start w:val="1"/>
      <w:numFmt w:val="bullet"/>
      <w:lvlText w:val=""/>
      <w:lvlJc w:val="left"/>
      <w:pPr>
        <w:ind w:left="6480" w:hanging="360"/>
      </w:pPr>
      <w:rPr>
        <w:rFonts w:ascii="Wingdings" w:hAnsi="Wingdings" w:hint="default"/>
      </w:rPr>
    </w:lvl>
  </w:abstractNum>
  <w:abstractNum w:abstractNumId="11" w15:restartNumberingAfterBreak="0">
    <w:nsid w:val="307DCAC8"/>
    <w:multiLevelType w:val="hybridMultilevel"/>
    <w:tmpl w:val="10667C30"/>
    <w:lvl w:ilvl="0" w:tplc="9D66C44E">
      <w:start w:val="1"/>
      <w:numFmt w:val="bullet"/>
      <w:lvlText w:val=""/>
      <w:lvlJc w:val="left"/>
      <w:pPr>
        <w:ind w:left="720" w:hanging="360"/>
      </w:pPr>
      <w:rPr>
        <w:rFonts w:ascii="Symbol" w:hAnsi="Symbol" w:hint="default"/>
      </w:rPr>
    </w:lvl>
    <w:lvl w:ilvl="1" w:tplc="A0D44D1C">
      <w:start w:val="1"/>
      <w:numFmt w:val="bullet"/>
      <w:lvlText w:val="o"/>
      <w:lvlJc w:val="left"/>
      <w:pPr>
        <w:ind w:left="1440" w:hanging="360"/>
      </w:pPr>
      <w:rPr>
        <w:rFonts w:ascii="Courier New" w:hAnsi="Courier New" w:hint="default"/>
      </w:rPr>
    </w:lvl>
    <w:lvl w:ilvl="2" w:tplc="B130218E">
      <w:start w:val="1"/>
      <w:numFmt w:val="bullet"/>
      <w:lvlText w:val=""/>
      <w:lvlJc w:val="left"/>
      <w:pPr>
        <w:ind w:left="2160" w:hanging="360"/>
      </w:pPr>
      <w:rPr>
        <w:rFonts w:ascii="Wingdings" w:hAnsi="Wingdings" w:hint="default"/>
      </w:rPr>
    </w:lvl>
    <w:lvl w:ilvl="3" w:tplc="BA4EF67A">
      <w:start w:val="1"/>
      <w:numFmt w:val="bullet"/>
      <w:lvlText w:val=""/>
      <w:lvlJc w:val="left"/>
      <w:pPr>
        <w:ind w:left="2880" w:hanging="360"/>
      </w:pPr>
      <w:rPr>
        <w:rFonts w:ascii="Symbol" w:hAnsi="Symbol" w:hint="default"/>
      </w:rPr>
    </w:lvl>
    <w:lvl w:ilvl="4" w:tplc="58E6F884">
      <w:start w:val="1"/>
      <w:numFmt w:val="bullet"/>
      <w:lvlText w:val="o"/>
      <w:lvlJc w:val="left"/>
      <w:pPr>
        <w:ind w:left="3600" w:hanging="360"/>
      </w:pPr>
      <w:rPr>
        <w:rFonts w:ascii="Courier New" w:hAnsi="Courier New" w:hint="default"/>
      </w:rPr>
    </w:lvl>
    <w:lvl w:ilvl="5" w:tplc="A33E06AC">
      <w:start w:val="1"/>
      <w:numFmt w:val="bullet"/>
      <w:lvlText w:val=""/>
      <w:lvlJc w:val="left"/>
      <w:pPr>
        <w:ind w:left="4320" w:hanging="360"/>
      </w:pPr>
      <w:rPr>
        <w:rFonts w:ascii="Wingdings" w:hAnsi="Wingdings" w:hint="default"/>
      </w:rPr>
    </w:lvl>
    <w:lvl w:ilvl="6" w:tplc="65E0AAFC">
      <w:start w:val="1"/>
      <w:numFmt w:val="bullet"/>
      <w:lvlText w:val=""/>
      <w:lvlJc w:val="left"/>
      <w:pPr>
        <w:ind w:left="5040" w:hanging="360"/>
      </w:pPr>
      <w:rPr>
        <w:rFonts w:ascii="Symbol" w:hAnsi="Symbol" w:hint="default"/>
      </w:rPr>
    </w:lvl>
    <w:lvl w:ilvl="7" w:tplc="307EE1FC">
      <w:start w:val="1"/>
      <w:numFmt w:val="bullet"/>
      <w:lvlText w:val="o"/>
      <w:lvlJc w:val="left"/>
      <w:pPr>
        <w:ind w:left="5760" w:hanging="360"/>
      </w:pPr>
      <w:rPr>
        <w:rFonts w:ascii="Courier New" w:hAnsi="Courier New" w:hint="default"/>
      </w:rPr>
    </w:lvl>
    <w:lvl w:ilvl="8" w:tplc="016E4C7A">
      <w:start w:val="1"/>
      <w:numFmt w:val="bullet"/>
      <w:lvlText w:val=""/>
      <w:lvlJc w:val="left"/>
      <w:pPr>
        <w:ind w:left="6480" w:hanging="360"/>
      </w:pPr>
      <w:rPr>
        <w:rFonts w:ascii="Wingdings" w:hAnsi="Wingdings" w:hint="default"/>
      </w:rPr>
    </w:lvl>
  </w:abstractNum>
  <w:abstractNum w:abstractNumId="12" w15:restartNumberingAfterBreak="0">
    <w:nsid w:val="321E53C9"/>
    <w:multiLevelType w:val="multilevel"/>
    <w:tmpl w:val="1AF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D6CA9"/>
    <w:multiLevelType w:val="hybridMultilevel"/>
    <w:tmpl w:val="FFFFFFFF"/>
    <w:lvl w:ilvl="0" w:tplc="A2AE67A8">
      <w:start w:val="1"/>
      <w:numFmt w:val="bullet"/>
      <w:lvlText w:val=""/>
      <w:lvlJc w:val="left"/>
      <w:pPr>
        <w:ind w:left="720" w:hanging="360"/>
      </w:pPr>
      <w:rPr>
        <w:rFonts w:ascii="Symbol" w:hAnsi="Symbol" w:hint="default"/>
      </w:rPr>
    </w:lvl>
    <w:lvl w:ilvl="1" w:tplc="2BB4F4EA">
      <w:start w:val="1"/>
      <w:numFmt w:val="bullet"/>
      <w:lvlText w:val="o"/>
      <w:lvlJc w:val="left"/>
      <w:pPr>
        <w:ind w:left="1440" w:hanging="360"/>
      </w:pPr>
      <w:rPr>
        <w:rFonts w:ascii="Courier New" w:hAnsi="Courier New" w:hint="default"/>
      </w:rPr>
    </w:lvl>
    <w:lvl w:ilvl="2" w:tplc="419C7E56">
      <w:start w:val="1"/>
      <w:numFmt w:val="bullet"/>
      <w:lvlText w:val=""/>
      <w:lvlJc w:val="left"/>
      <w:pPr>
        <w:ind w:left="2160" w:hanging="360"/>
      </w:pPr>
      <w:rPr>
        <w:rFonts w:ascii="Wingdings" w:hAnsi="Wingdings" w:hint="default"/>
      </w:rPr>
    </w:lvl>
    <w:lvl w:ilvl="3" w:tplc="32FE89D4">
      <w:start w:val="1"/>
      <w:numFmt w:val="bullet"/>
      <w:lvlText w:val=""/>
      <w:lvlJc w:val="left"/>
      <w:pPr>
        <w:ind w:left="2880" w:hanging="360"/>
      </w:pPr>
      <w:rPr>
        <w:rFonts w:ascii="Symbol" w:hAnsi="Symbol" w:hint="default"/>
      </w:rPr>
    </w:lvl>
    <w:lvl w:ilvl="4" w:tplc="07B89D8A">
      <w:start w:val="1"/>
      <w:numFmt w:val="bullet"/>
      <w:lvlText w:val="o"/>
      <w:lvlJc w:val="left"/>
      <w:pPr>
        <w:ind w:left="3600" w:hanging="360"/>
      </w:pPr>
      <w:rPr>
        <w:rFonts w:ascii="Courier New" w:hAnsi="Courier New" w:hint="default"/>
      </w:rPr>
    </w:lvl>
    <w:lvl w:ilvl="5" w:tplc="407C4D72">
      <w:start w:val="1"/>
      <w:numFmt w:val="bullet"/>
      <w:lvlText w:val=""/>
      <w:lvlJc w:val="left"/>
      <w:pPr>
        <w:ind w:left="4320" w:hanging="360"/>
      </w:pPr>
      <w:rPr>
        <w:rFonts w:ascii="Wingdings" w:hAnsi="Wingdings" w:hint="default"/>
      </w:rPr>
    </w:lvl>
    <w:lvl w:ilvl="6" w:tplc="6DF829D6">
      <w:start w:val="1"/>
      <w:numFmt w:val="bullet"/>
      <w:lvlText w:val=""/>
      <w:lvlJc w:val="left"/>
      <w:pPr>
        <w:ind w:left="5040" w:hanging="360"/>
      </w:pPr>
      <w:rPr>
        <w:rFonts w:ascii="Symbol" w:hAnsi="Symbol" w:hint="default"/>
      </w:rPr>
    </w:lvl>
    <w:lvl w:ilvl="7" w:tplc="6756BDE4">
      <w:start w:val="1"/>
      <w:numFmt w:val="bullet"/>
      <w:lvlText w:val="o"/>
      <w:lvlJc w:val="left"/>
      <w:pPr>
        <w:ind w:left="5760" w:hanging="360"/>
      </w:pPr>
      <w:rPr>
        <w:rFonts w:ascii="Courier New" w:hAnsi="Courier New" w:hint="default"/>
      </w:rPr>
    </w:lvl>
    <w:lvl w:ilvl="8" w:tplc="503A2532">
      <w:start w:val="1"/>
      <w:numFmt w:val="bullet"/>
      <w:lvlText w:val=""/>
      <w:lvlJc w:val="left"/>
      <w:pPr>
        <w:ind w:left="6480" w:hanging="360"/>
      </w:pPr>
      <w:rPr>
        <w:rFonts w:ascii="Wingdings" w:hAnsi="Wingdings" w:hint="default"/>
      </w:rPr>
    </w:lvl>
  </w:abstractNum>
  <w:abstractNum w:abstractNumId="14" w15:restartNumberingAfterBreak="0">
    <w:nsid w:val="478E6082"/>
    <w:multiLevelType w:val="hybridMultilevel"/>
    <w:tmpl w:val="3C0E4FE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4AB88183"/>
    <w:multiLevelType w:val="hybridMultilevel"/>
    <w:tmpl w:val="FFFFFFFF"/>
    <w:lvl w:ilvl="0" w:tplc="817E272C">
      <w:start w:val="1"/>
      <w:numFmt w:val="bullet"/>
      <w:lvlText w:val=""/>
      <w:lvlJc w:val="left"/>
      <w:pPr>
        <w:ind w:left="720" w:hanging="360"/>
      </w:pPr>
      <w:rPr>
        <w:rFonts w:ascii="Symbol" w:hAnsi="Symbol" w:hint="default"/>
      </w:rPr>
    </w:lvl>
    <w:lvl w:ilvl="1" w:tplc="0C52F686">
      <w:start w:val="1"/>
      <w:numFmt w:val="bullet"/>
      <w:lvlText w:val="o"/>
      <w:lvlJc w:val="left"/>
      <w:pPr>
        <w:ind w:left="1440" w:hanging="360"/>
      </w:pPr>
      <w:rPr>
        <w:rFonts w:ascii="Courier New" w:hAnsi="Courier New" w:hint="default"/>
      </w:rPr>
    </w:lvl>
    <w:lvl w:ilvl="2" w:tplc="37B8DF20">
      <w:start w:val="1"/>
      <w:numFmt w:val="bullet"/>
      <w:lvlText w:val=""/>
      <w:lvlJc w:val="left"/>
      <w:pPr>
        <w:ind w:left="2160" w:hanging="360"/>
      </w:pPr>
      <w:rPr>
        <w:rFonts w:ascii="Wingdings" w:hAnsi="Wingdings" w:hint="default"/>
      </w:rPr>
    </w:lvl>
    <w:lvl w:ilvl="3" w:tplc="601EFA32">
      <w:start w:val="1"/>
      <w:numFmt w:val="bullet"/>
      <w:lvlText w:val=""/>
      <w:lvlJc w:val="left"/>
      <w:pPr>
        <w:ind w:left="2880" w:hanging="360"/>
      </w:pPr>
      <w:rPr>
        <w:rFonts w:ascii="Symbol" w:hAnsi="Symbol" w:hint="default"/>
      </w:rPr>
    </w:lvl>
    <w:lvl w:ilvl="4" w:tplc="0DF4B8C0">
      <w:start w:val="1"/>
      <w:numFmt w:val="bullet"/>
      <w:lvlText w:val="o"/>
      <w:lvlJc w:val="left"/>
      <w:pPr>
        <w:ind w:left="3600" w:hanging="360"/>
      </w:pPr>
      <w:rPr>
        <w:rFonts w:ascii="Courier New" w:hAnsi="Courier New" w:hint="default"/>
      </w:rPr>
    </w:lvl>
    <w:lvl w:ilvl="5" w:tplc="168A30DA">
      <w:start w:val="1"/>
      <w:numFmt w:val="bullet"/>
      <w:lvlText w:val=""/>
      <w:lvlJc w:val="left"/>
      <w:pPr>
        <w:ind w:left="4320" w:hanging="360"/>
      </w:pPr>
      <w:rPr>
        <w:rFonts w:ascii="Wingdings" w:hAnsi="Wingdings" w:hint="default"/>
      </w:rPr>
    </w:lvl>
    <w:lvl w:ilvl="6" w:tplc="944A43FE">
      <w:start w:val="1"/>
      <w:numFmt w:val="bullet"/>
      <w:lvlText w:val=""/>
      <w:lvlJc w:val="left"/>
      <w:pPr>
        <w:ind w:left="5040" w:hanging="360"/>
      </w:pPr>
      <w:rPr>
        <w:rFonts w:ascii="Symbol" w:hAnsi="Symbol" w:hint="default"/>
      </w:rPr>
    </w:lvl>
    <w:lvl w:ilvl="7" w:tplc="E4C26808">
      <w:start w:val="1"/>
      <w:numFmt w:val="bullet"/>
      <w:lvlText w:val="o"/>
      <w:lvlJc w:val="left"/>
      <w:pPr>
        <w:ind w:left="5760" w:hanging="360"/>
      </w:pPr>
      <w:rPr>
        <w:rFonts w:ascii="Courier New" w:hAnsi="Courier New" w:hint="default"/>
      </w:rPr>
    </w:lvl>
    <w:lvl w:ilvl="8" w:tplc="870661FE">
      <w:start w:val="1"/>
      <w:numFmt w:val="bullet"/>
      <w:lvlText w:val=""/>
      <w:lvlJc w:val="left"/>
      <w:pPr>
        <w:ind w:left="6480" w:hanging="360"/>
      </w:pPr>
      <w:rPr>
        <w:rFonts w:ascii="Wingdings" w:hAnsi="Wingdings" w:hint="default"/>
      </w:rPr>
    </w:lvl>
  </w:abstractNum>
  <w:abstractNum w:abstractNumId="16" w15:restartNumberingAfterBreak="0">
    <w:nsid w:val="59F3170E"/>
    <w:multiLevelType w:val="multilevel"/>
    <w:tmpl w:val="4DF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F3A606"/>
    <w:multiLevelType w:val="hybridMultilevel"/>
    <w:tmpl w:val="FFFFFFFF"/>
    <w:lvl w:ilvl="0" w:tplc="54906E64">
      <w:start w:val="1"/>
      <w:numFmt w:val="bullet"/>
      <w:lvlText w:val=""/>
      <w:lvlJc w:val="left"/>
      <w:pPr>
        <w:ind w:left="720" w:hanging="360"/>
      </w:pPr>
      <w:rPr>
        <w:rFonts w:ascii="Symbol" w:hAnsi="Symbol" w:hint="default"/>
      </w:rPr>
    </w:lvl>
    <w:lvl w:ilvl="1" w:tplc="63844470">
      <w:start w:val="1"/>
      <w:numFmt w:val="bullet"/>
      <w:lvlText w:val="o"/>
      <w:lvlJc w:val="left"/>
      <w:pPr>
        <w:ind w:left="1440" w:hanging="360"/>
      </w:pPr>
      <w:rPr>
        <w:rFonts w:ascii="Courier New" w:hAnsi="Courier New" w:hint="default"/>
      </w:rPr>
    </w:lvl>
    <w:lvl w:ilvl="2" w:tplc="FF76D87C">
      <w:start w:val="1"/>
      <w:numFmt w:val="bullet"/>
      <w:lvlText w:val=""/>
      <w:lvlJc w:val="left"/>
      <w:pPr>
        <w:ind w:left="2160" w:hanging="360"/>
      </w:pPr>
      <w:rPr>
        <w:rFonts w:ascii="Wingdings" w:hAnsi="Wingdings" w:hint="default"/>
      </w:rPr>
    </w:lvl>
    <w:lvl w:ilvl="3" w:tplc="B6DE1780">
      <w:start w:val="1"/>
      <w:numFmt w:val="bullet"/>
      <w:lvlText w:val=""/>
      <w:lvlJc w:val="left"/>
      <w:pPr>
        <w:ind w:left="2880" w:hanging="360"/>
      </w:pPr>
      <w:rPr>
        <w:rFonts w:ascii="Symbol" w:hAnsi="Symbol" w:hint="default"/>
      </w:rPr>
    </w:lvl>
    <w:lvl w:ilvl="4" w:tplc="EB4205AC">
      <w:start w:val="1"/>
      <w:numFmt w:val="bullet"/>
      <w:lvlText w:val="o"/>
      <w:lvlJc w:val="left"/>
      <w:pPr>
        <w:ind w:left="3600" w:hanging="360"/>
      </w:pPr>
      <w:rPr>
        <w:rFonts w:ascii="Courier New" w:hAnsi="Courier New" w:hint="default"/>
      </w:rPr>
    </w:lvl>
    <w:lvl w:ilvl="5" w:tplc="177C47D4">
      <w:start w:val="1"/>
      <w:numFmt w:val="bullet"/>
      <w:lvlText w:val=""/>
      <w:lvlJc w:val="left"/>
      <w:pPr>
        <w:ind w:left="4320" w:hanging="360"/>
      </w:pPr>
      <w:rPr>
        <w:rFonts w:ascii="Wingdings" w:hAnsi="Wingdings" w:hint="default"/>
      </w:rPr>
    </w:lvl>
    <w:lvl w:ilvl="6" w:tplc="F92A62CC">
      <w:start w:val="1"/>
      <w:numFmt w:val="bullet"/>
      <w:lvlText w:val=""/>
      <w:lvlJc w:val="left"/>
      <w:pPr>
        <w:ind w:left="5040" w:hanging="360"/>
      </w:pPr>
      <w:rPr>
        <w:rFonts w:ascii="Symbol" w:hAnsi="Symbol" w:hint="default"/>
      </w:rPr>
    </w:lvl>
    <w:lvl w:ilvl="7" w:tplc="8B4ECA02">
      <w:start w:val="1"/>
      <w:numFmt w:val="bullet"/>
      <w:lvlText w:val="o"/>
      <w:lvlJc w:val="left"/>
      <w:pPr>
        <w:ind w:left="5760" w:hanging="360"/>
      </w:pPr>
      <w:rPr>
        <w:rFonts w:ascii="Courier New" w:hAnsi="Courier New" w:hint="default"/>
      </w:rPr>
    </w:lvl>
    <w:lvl w:ilvl="8" w:tplc="4D8C6E92">
      <w:start w:val="1"/>
      <w:numFmt w:val="bullet"/>
      <w:lvlText w:val=""/>
      <w:lvlJc w:val="left"/>
      <w:pPr>
        <w:ind w:left="6480" w:hanging="360"/>
      </w:pPr>
      <w:rPr>
        <w:rFonts w:ascii="Wingdings" w:hAnsi="Wingdings" w:hint="default"/>
      </w:rPr>
    </w:lvl>
  </w:abstractNum>
  <w:abstractNum w:abstractNumId="18" w15:restartNumberingAfterBreak="0">
    <w:nsid w:val="5F504802"/>
    <w:multiLevelType w:val="multilevel"/>
    <w:tmpl w:val="70EE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FE13B2"/>
    <w:multiLevelType w:val="hybridMultilevel"/>
    <w:tmpl w:val="1F460672"/>
    <w:lvl w:ilvl="0" w:tplc="904C2CAC">
      <w:start w:val="1"/>
      <w:numFmt w:val="bullet"/>
      <w:lvlText w:val=""/>
      <w:lvlJc w:val="left"/>
      <w:pPr>
        <w:ind w:left="720" w:hanging="360"/>
      </w:pPr>
      <w:rPr>
        <w:rFonts w:ascii="Symbol" w:hAnsi="Symbol" w:hint="default"/>
      </w:rPr>
    </w:lvl>
    <w:lvl w:ilvl="1" w:tplc="3A1CCE7E">
      <w:start w:val="1"/>
      <w:numFmt w:val="bullet"/>
      <w:lvlText w:val="o"/>
      <w:lvlJc w:val="left"/>
      <w:pPr>
        <w:ind w:left="1440" w:hanging="360"/>
      </w:pPr>
      <w:rPr>
        <w:rFonts w:ascii="Courier New" w:hAnsi="Courier New" w:hint="default"/>
      </w:rPr>
    </w:lvl>
    <w:lvl w:ilvl="2" w:tplc="347E4C06">
      <w:start w:val="1"/>
      <w:numFmt w:val="bullet"/>
      <w:lvlText w:val=""/>
      <w:lvlJc w:val="left"/>
      <w:pPr>
        <w:ind w:left="2160" w:hanging="360"/>
      </w:pPr>
      <w:rPr>
        <w:rFonts w:ascii="Wingdings" w:hAnsi="Wingdings" w:hint="default"/>
      </w:rPr>
    </w:lvl>
    <w:lvl w:ilvl="3" w:tplc="D7FA0E08">
      <w:start w:val="1"/>
      <w:numFmt w:val="bullet"/>
      <w:lvlText w:val=""/>
      <w:lvlJc w:val="left"/>
      <w:pPr>
        <w:ind w:left="2880" w:hanging="360"/>
      </w:pPr>
      <w:rPr>
        <w:rFonts w:ascii="Symbol" w:hAnsi="Symbol" w:hint="default"/>
      </w:rPr>
    </w:lvl>
    <w:lvl w:ilvl="4" w:tplc="95D8F070">
      <w:start w:val="1"/>
      <w:numFmt w:val="bullet"/>
      <w:lvlText w:val="o"/>
      <w:lvlJc w:val="left"/>
      <w:pPr>
        <w:ind w:left="3600" w:hanging="360"/>
      </w:pPr>
      <w:rPr>
        <w:rFonts w:ascii="Courier New" w:hAnsi="Courier New" w:hint="default"/>
      </w:rPr>
    </w:lvl>
    <w:lvl w:ilvl="5" w:tplc="9E584718">
      <w:start w:val="1"/>
      <w:numFmt w:val="bullet"/>
      <w:lvlText w:val=""/>
      <w:lvlJc w:val="left"/>
      <w:pPr>
        <w:ind w:left="4320" w:hanging="360"/>
      </w:pPr>
      <w:rPr>
        <w:rFonts w:ascii="Wingdings" w:hAnsi="Wingdings" w:hint="default"/>
      </w:rPr>
    </w:lvl>
    <w:lvl w:ilvl="6" w:tplc="B552A078">
      <w:start w:val="1"/>
      <w:numFmt w:val="bullet"/>
      <w:lvlText w:val=""/>
      <w:lvlJc w:val="left"/>
      <w:pPr>
        <w:ind w:left="5040" w:hanging="360"/>
      </w:pPr>
      <w:rPr>
        <w:rFonts w:ascii="Symbol" w:hAnsi="Symbol" w:hint="default"/>
      </w:rPr>
    </w:lvl>
    <w:lvl w:ilvl="7" w:tplc="A4DE6822">
      <w:start w:val="1"/>
      <w:numFmt w:val="bullet"/>
      <w:lvlText w:val="o"/>
      <w:lvlJc w:val="left"/>
      <w:pPr>
        <w:ind w:left="5760" w:hanging="360"/>
      </w:pPr>
      <w:rPr>
        <w:rFonts w:ascii="Courier New" w:hAnsi="Courier New" w:hint="default"/>
      </w:rPr>
    </w:lvl>
    <w:lvl w:ilvl="8" w:tplc="3F307758">
      <w:start w:val="1"/>
      <w:numFmt w:val="bullet"/>
      <w:lvlText w:val=""/>
      <w:lvlJc w:val="left"/>
      <w:pPr>
        <w:ind w:left="6480" w:hanging="360"/>
      </w:pPr>
      <w:rPr>
        <w:rFonts w:ascii="Wingdings" w:hAnsi="Wingdings" w:hint="default"/>
      </w:rPr>
    </w:lvl>
  </w:abstractNum>
  <w:abstractNum w:abstractNumId="20" w15:restartNumberingAfterBreak="0">
    <w:nsid w:val="6378258C"/>
    <w:multiLevelType w:val="hybridMultilevel"/>
    <w:tmpl w:val="779C26AA"/>
    <w:lvl w:ilvl="0" w:tplc="B65691A6">
      <w:start w:val="1"/>
      <w:numFmt w:val="bullet"/>
      <w:lvlText w:val=""/>
      <w:lvlJc w:val="left"/>
      <w:pPr>
        <w:ind w:left="720" w:hanging="360"/>
      </w:pPr>
      <w:rPr>
        <w:rFonts w:ascii="Symbol" w:hAnsi="Symbol" w:hint="default"/>
      </w:rPr>
    </w:lvl>
    <w:lvl w:ilvl="1" w:tplc="356CCE14">
      <w:start w:val="1"/>
      <w:numFmt w:val="bullet"/>
      <w:lvlText w:val="o"/>
      <w:lvlJc w:val="left"/>
      <w:pPr>
        <w:ind w:left="1440" w:hanging="360"/>
      </w:pPr>
      <w:rPr>
        <w:rFonts w:ascii="Courier New" w:hAnsi="Courier New" w:hint="default"/>
      </w:rPr>
    </w:lvl>
    <w:lvl w:ilvl="2" w:tplc="78281B72">
      <w:start w:val="1"/>
      <w:numFmt w:val="bullet"/>
      <w:lvlText w:val=""/>
      <w:lvlJc w:val="left"/>
      <w:pPr>
        <w:ind w:left="2160" w:hanging="360"/>
      </w:pPr>
      <w:rPr>
        <w:rFonts w:ascii="Wingdings" w:hAnsi="Wingdings" w:hint="default"/>
      </w:rPr>
    </w:lvl>
    <w:lvl w:ilvl="3" w:tplc="65B42038">
      <w:start w:val="1"/>
      <w:numFmt w:val="bullet"/>
      <w:lvlText w:val=""/>
      <w:lvlJc w:val="left"/>
      <w:pPr>
        <w:ind w:left="2880" w:hanging="360"/>
      </w:pPr>
      <w:rPr>
        <w:rFonts w:ascii="Symbol" w:hAnsi="Symbol" w:hint="default"/>
      </w:rPr>
    </w:lvl>
    <w:lvl w:ilvl="4" w:tplc="6694CC18">
      <w:start w:val="1"/>
      <w:numFmt w:val="bullet"/>
      <w:lvlText w:val="o"/>
      <w:lvlJc w:val="left"/>
      <w:pPr>
        <w:ind w:left="3600" w:hanging="360"/>
      </w:pPr>
      <w:rPr>
        <w:rFonts w:ascii="Courier New" w:hAnsi="Courier New" w:hint="default"/>
      </w:rPr>
    </w:lvl>
    <w:lvl w:ilvl="5" w:tplc="628AB014">
      <w:start w:val="1"/>
      <w:numFmt w:val="bullet"/>
      <w:lvlText w:val=""/>
      <w:lvlJc w:val="left"/>
      <w:pPr>
        <w:ind w:left="4320" w:hanging="360"/>
      </w:pPr>
      <w:rPr>
        <w:rFonts w:ascii="Wingdings" w:hAnsi="Wingdings" w:hint="default"/>
      </w:rPr>
    </w:lvl>
    <w:lvl w:ilvl="6" w:tplc="8286B7F4">
      <w:start w:val="1"/>
      <w:numFmt w:val="bullet"/>
      <w:lvlText w:val=""/>
      <w:lvlJc w:val="left"/>
      <w:pPr>
        <w:ind w:left="5040" w:hanging="360"/>
      </w:pPr>
      <w:rPr>
        <w:rFonts w:ascii="Symbol" w:hAnsi="Symbol" w:hint="default"/>
      </w:rPr>
    </w:lvl>
    <w:lvl w:ilvl="7" w:tplc="A6E4EDB0">
      <w:start w:val="1"/>
      <w:numFmt w:val="bullet"/>
      <w:lvlText w:val="o"/>
      <w:lvlJc w:val="left"/>
      <w:pPr>
        <w:ind w:left="5760" w:hanging="360"/>
      </w:pPr>
      <w:rPr>
        <w:rFonts w:ascii="Courier New" w:hAnsi="Courier New" w:hint="default"/>
      </w:rPr>
    </w:lvl>
    <w:lvl w:ilvl="8" w:tplc="048E064E">
      <w:start w:val="1"/>
      <w:numFmt w:val="bullet"/>
      <w:lvlText w:val=""/>
      <w:lvlJc w:val="left"/>
      <w:pPr>
        <w:ind w:left="6480" w:hanging="360"/>
      </w:pPr>
      <w:rPr>
        <w:rFonts w:ascii="Wingdings" w:hAnsi="Wingdings" w:hint="default"/>
      </w:rPr>
    </w:lvl>
  </w:abstractNum>
  <w:abstractNum w:abstractNumId="21" w15:restartNumberingAfterBreak="0">
    <w:nsid w:val="69516424"/>
    <w:multiLevelType w:val="hybridMultilevel"/>
    <w:tmpl w:val="B0A63DCA"/>
    <w:lvl w:ilvl="0" w:tplc="C2EC6B9A">
      <w:start w:val="1"/>
      <w:numFmt w:val="bullet"/>
      <w:lvlText w:val=""/>
      <w:lvlJc w:val="left"/>
      <w:pPr>
        <w:ind w:left="720" w:hanging="360"/>
      </w:pPr>
      <w:rPr>
        <w:rFonts w:ascii="Symbol" w:hAnsi="Symbol" w:hint="default"/>
      </w:rPr>
    </w:lvl>
    <w:lvl w:ilvl="1" w:tplc="77BCEFA0">
      <w:start w:val="1"/>
      <w:numFmt w:val="bullet"/>
      <w:lvlText w:val="o"/>
      <w:lvlJc w:val="left"/>
      <w:pPr>
        <w:ind w:left="1440" w:hanging="360"/>
      </w:pPr>
      <w:rPr>
        <w:rFonts w:ascii="Courier New" w:hAnsi="Courier New" w:hint="default"/>
      </w:rPr>
    </w:lvl>
    <w:lvl w:ilvl="2" w:tplc="660E901E">
      <w:start w:val="1"/>
      <w:numFmt w:val="bullet"/>
      <w:lvlText w:val=""/>
      <w:lvlJc w:val="left"/>
      <w:pPr>
        <w:ind w:left="2160" w:hanging="360"/>
      </w:pPr>
      <w:rPr>
        <w:rFonts w:ascii="Wingdings" w:hAnsi="Wingdings" w:hint="default"/>
      </w:rPr>
    </w:lvl>
    <w:lvl w:ilvl="3" w:tplc="5B6E067E">
      <w:start w:val="1"/>
      <w:numFmt w:val="bullet"/>
      <w:lvlText w:val=""/>
      <w:lvlJc w:val="left"/>
      <w:pPr>
        <w:ind w:left="2880" w:hanging="360"/>
      </w:pPr>
      <w:rPr>
        <w:rFonts w:ascii="Symbol" w:hAnsi="Symbol" w:hint="default"/>
      </w:rPr>
    </w:lvl>
    <w:lvl w:ilvl="4" w:tplc="91CEFA44">
      <w:start w:val="1"/>
      <w:numFmt w:val="bullet"/>
      <w:lvlText w:val="o"/>
      <w:lvlJc w:val="left"/>
      <w:pPr>
        <w:ind w:left="3600" w:hanging="360"/>
      </w:pPr>
      <w:rPr>
        <w:rFonts w:ascii="Courier New" w:hAnsi="Courier New" w:hint="default"/>
      </w:rPr>
    </w:lvl>
    <w:lvl w:ilvl="5" w:tplc="C0C03FAC">
      <w:start w:val="1"/>
      <w:numFmt w:val="bullet"/>
      <w:lvlText w:val=""/>
      <w:lvlJc w:val="left"/>
      <w:pPr>
        <w:ind w:left="4320" w:hanging="360"/>
      </w:pPr>
      <w:rPr>
        <w:rFonts w:ascii="Wingdings" w:hAnsi="Wingdings" w:hint="default"/>
      </w:rPr>
    </w:lvl>
    <w:lvl w:ilvl="6" w:tplc="FAAE9104">
      <w:start w:val="1"/>
      <w:numFmt w:val="bullet"/>
      <w:lvlText w:val=""/>
      <w:lvlJc w:val="left"/>
      <w:pPr>
        <w:ind w:left="5040" w:hanging="360"/>
      </w:pPr>
      <w:rPr>
        <w:rFonts w:ascii="Symbol" w:hAnsi="Symbol" w:hint="default"/>
      </w:rPr>
    </w:lvl>
    <w:lvl w:ilvl="7" w:tplc="D00A89FC">
      <w:start w:val="1"/>
      <w:numFmt w:val="bullet"/>
      <w:lvlText w:val="o"/>
      <w:lvlJc w:val="left"/>
      <w:pPr>
        <w:ind w:left="5760" w:hanging="360"/>
      </w:pPr>
      <w:rPr>
        <w:rFonts w:ascii="Courier New" w:hAnsi="Courier New" w:hint="default"/>
      </w:rPr>
    </w:lvl>
    <w:lvl w:ilvl="8" w:tplc="EC06455E">
      <w:start w:val="1"/>
      <w:numFmt w:val="bullet"/>
      <w:lvlText w:val=""/>
      <w:lvlJc w:val="left"/>
      <w:pPr>
        <w:ind w:left="6480" w:hanging="360"/>
      </w:pPr>
      <w:rPr>
        <w:rFonts w:ascii="Wingdings" w:hAnsi="Wingdings" w:hint="default"/>
      </w:rPr>
    </w:lvl>
  </w:abstractNum>
  <w:abstractNum w:abstractNumId="22" w15:restartNumberingAfterBreak="0">
    <w:nsid w:val="6A6746CE"/>
    <w:multiLevelType w:val="hybridMultilevel"/>
    <w:tmpl w:val="2A708D3E"/>
    <w:lvl w:ilvl="0" w:tplc="E710D3AA">
      <w:start w:val="3"/>
      <w:numFmt w:val="decimal"/>
      <w:lvlText w:val="(%1)"/>
      <w:lvlJc w:val="left"/>
      <w:pPr>
        <w:ind w:left="107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CF83BF0">
      <w:start w:val="1"/>
      <w:numFmt w:val="lowerLetter"/>
      <w:lvlText w:val="(%2)"/>
      <w:lvlJc w:val="left"/>
      <w:pPr>
        <w:ind w:left="16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8CA445C">
      <w:start w:val="1"/>
      <w:numFmt w:val="lowerRoman"/>
      <w:lvlText w:val="%3"/>
      <w:lvlJc w:val="left"/>
      <w:pPr>
        <w:ind w:left="187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820C0C0">
      <w:start w:val="1"/>
      <w:numFmt w:val="decimal"/>
      <w:lvlText w:val="%4"/>
      <w:lvlJc w:val="left"/>
      <w:pPr>
        <w:ind w:left="259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20420246">
      <w:start w:val="1"/>
      <w:numFmt w:val="lowerLetter"/>
      <w:lvlText w:val="%5"/>
      <w:lvlJc w:val="left"/>
      <w:pPr>
        <w:ind w:left="331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3A6ED38">
      <w:start w:val="1"/>
      <w:numFmt w:val="lowerRoman"/>
      <w:lvlText w:val="%6"/>
      <w:lvlJc w:val="left"/>
      <w:pPr>
        <w:ind w:left="403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71EDFFE">
      <w:start w:val="1"/>
      <w:numFmt w:val="decimal"/>
      <w:lvlText w:val="%7"/>
      <w:lvlJc w:val="left"/>
      <w:pPr>
        <w:ind w:left="475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4CCBC4E">
      <w:start w:val="1"/>
      <w:numFmt w:val="lowerLetter"/>
      <w:lvlText w:val="%8"/>
      <w:lvlJc w:val="left"/>
      <w:pPr>
        <w:ind w:left="547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774E619A">
      <w:start w:val="1"/>
      <w:numFmt w:val="lowerRoman"/>
      <w:lvlText w:val="%9"/>
      <w:lvlJc w:val="left"/>
      <w:pPr>
        <w:ind w:left="619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E3C65D"/>
    <w:multiLevelType w:val="hybridMultilevel"/>
    <w:tmpl w:val="6F185FCE"/>
    <w:lvl w:ilvl="0" w:tplc="C986B576">
      <w:start w:val="1"/>
      <w:numFmt w:val="bullet"/>
      <w:lvlText w:val=""/>
      <w:lvlJc w:val="left"/>
      <w:pPr>
        <w:ind w:left="720" w:hanging="360"/>
      </w:pPr>
      <w:rPr>
        <w:rFonts w:ascii="Symbol" w:hAnsi="Symbol" w:hint="default"/>
      </w:rPr>
    </w:lvl>
    <w:lvl w:ilvl="1" w:tplc="13EA75E0">
      <w:start w:val="1"/>
      <w:numFmt w:val="bullet"/>
      <w:lvlText w:val="o"/>
      <w:lvlJc w:val="left"/>
      <w:pPr>
        <w:ind w:left="1440" w:hanging="360"/>
      </w:pPr>
      <w:rPr>
        <w:rFonts w:ascii="Courier New" w:hAnsi="Courier New" w:hint="default"/>
      </w:rPr>
    </w:lvl>
    <w:lvl w:ilvl="2" w:tplc="871A5382">
      <w:start w:val="1"/>
      <w:numFmt w:val="bullet"/>
      <w:lvlText w:val=""/>
      <w:lvlJc w:val="left"/>
      <w:pPr>
        <w:ind w:left="2160" w:hanging="360"/>
      </w:pPr>
      <w:rPr>
        <w:rFonts w:ascii="Wingdings" w:hAnsi="Wingdings" w:hint="default"/>
      </w:rPr>
    </w:lvl>
    <w:lvl w:ilvl="3" w:tplc="007283B2">
      <w:start w:val="1"/>
      <w:numFmt w:val="bullet"/>
      <w:lvlText w:val=""/>
      <w:lvlJc w:val="left"/>
      <w:pPr>
        <w:ind w:left="2880" w:hanging="360"/>
      </w:pPr>
      <w:rPr>
        <w:rFonts w:ascii="Symbol" w:hAnsi="Symbol" w:hint="default"/>
      </w:rPr>
    </w:lvl>
    <w:lvl w:ilvl="4" w:tplc="A8CC0D64">
      <w:start w:val="1"/>
      <w:numFmt w:val="bullet"/>
      <w:lvlText w:val="o"/>
      <w:lvlJc w:val="left"/>
      <w:pPr>
        <w:ind w:left="3600" w:hanging="360"/>
      </w:pPr>
      <w:rPr>
        <w:rFonts w:ascii="Courier New" w:hAnsi="Courier New" w:hint="default"/>
      </w:rPr>
    </w:lvl>
    <w:lvl w:ilvl="5" w:tplc="28E07C72">
      <w:start w:val="1"/>
      <w:numFmt w:val="bullet"/>
      <w:lvlText w:val=""/>
      <w:lvlJc w:val="left"/>
      <w:pPr>
        <w:ind w:left="4320" w:hanging="360"/>
      </w:pPr>
      <w:rPr>
        <w:rFonts w:ascii="Wingdings" w:hAnsi="Wingdings" w:hint="default"/>
      </w:rPr>
    </w:lvl>
    <w:lvl w:ilvl="6" w:tplc="C2C2488C">
      <w:start w:val="1"/>
      <w:numFmt w:val="bullet"/>
      <w:lvlText w:val=""/>
      <w:lvlJc w:val="left"/>
      <w:pPr>
        <w:ind w:left="5040" w:hanging="360"/>
      </w:pPr>
      <w:rPr>
        <w:rFonts w:ascii="Symbol" w:hAnsi="Symbol" w:hint="default"/>
      </w:rPr>
    </w:lvl>
    <w:lvl w:ilvl="7" w:tplc="74B0F34C">
      <w:start w:val="1"/>
      <w:numFmt w:val="bullet"/>
      <w:lvlText w:val="o"/>
      <w:lvlJc w:val="left"/>
      <w:pPr>
        <w:ind w:left="5760" w:hanging="360"/>
      </w:pPr>
      <w:rPr>
        <w:rFonts w:ascii="Courier New" w:hAnsi="Courier New" w:hint="default"/>
      </w:rPr>
    </w:lvl>
    <w:lvl w:ilvl="8" w:tplc="2EC24494">
      <w:start w:val="1"/>
      <w:numFmt w:val="bullet"/>
      <w:lvlText w:val=""/>
      <w:lvlJc w:val="left"/>
      <w:pPr>
        <w:ind w:left="6480" w:hanging="360"/>
      </w:pPr>
      <w:rPr>
        <w:rFonts w:ascii="Wingdings" w:hAnsi="Wingdings" w:hint="default"/>
      </w:rPr>
    </w:lvl>
  </w:abstractNum>
  <w:abstractNum w:abstractNumId="24" w15:restartNumberingAfterBreak="0">
    <w:nsid w:val="6CF106DE"/>
    <w:multiLevelType w:val="hybridMultilevel"/>
    <w:tmpl w:val="6A8AC9AA"/>
    <w:lvl w:ilvl="0" w:tplc="1C6EF45A">
      <w:start w:val="1"/>
      <w:numFmt w:val="bullet"/>
      <w:lvlText w:val=""/>
      <w:lvlJc w:val="left"/>
      <w:pPr>
        <w:ind w:left="720" w:hanging="360"/>
      </w:pPr>
      <w:rPr>
        <w:rFonts w:ascii="Symbol" w:hAnsi="Symbol" w:hint="default"/>
      </w:rPr>
    </w:lvl>
    <w:lvl w:ilvl="1" w:tplc="A0F0A7D6">
      <w:start w:val="1"/>
      <w:numFmt w:val="bullet"/>
      <w:lvlText w:val="o"/>
      <w:lvlJc w:val="left"/>
      <w:pPr>
        <w:ind w:left="1440" w:hanging="360"/>
      </w:pPr>
      <w:rPr>
        <w:rFonts w:ascii="Courier New" w:hAnsi="Courier New" w:hint="default"/>
      </w:rPr>
    </w:lvl>
    <w:lvl w:ilvl="2" w:tplc="40043CE6">
      <w:start w:val="1"/>
      <w:numFmt w:val="bullet"/>
      <w:lvlText w:val=""/>
      <w:lvlJc w:val="left"/>
      <w:pPr>
        <w:ind w:left="2160" w:hanging="360"/>
      </w:pPr>
      <w:rPr>
        <w:rFonts w:ascii="Wingdings" w:hAnsi="Wingdings" w:hint="default"/>
      </w:rPr>
    </w:lvl>
    <w:lvl w:ilvl="3" w:tplc="B9CA0FDE">
      <w:start w:val="1"/>
      <w:numFmt w:val="bullet"/>
      <w:lvlText w:val=""/>
      <w:lvlJc w:val="left"/>
      <w:pPr>
        <w:ind w:left="2880" w:hanging="360"/>
      </w:pPr>
      <w:rPr>
        <w:rFonts w:ascii="Symbol" w:hAnsi="Symbol" w:hint="default"/>
      </w:rPr>
    </w:lvl>
    <w:lvl w:ilvl="4" w:tplc="F8FEB922">
      <w:start w:val="1"/>
      <w:numFmt w:val="bullet"/>
      <w:lvlText w:val="o"/>
      <w:lvlJc w:val="left"/>
      <w:pPr>
        <w:ind w:left="3600" w:hanging="360"/>
      </w:pPr>
      <w:rPr>
        <w:rFonts w:ascii="Courier New" w:hAnsi="Courier New" w:hint="default"/>
      </w:rPr>
    </w:lvl>
    <w:lvl w:ilvl="5" w:tplc="CF50C782">
      <w:start w:val="1"/>
      <w:numFmt w:val="bullet"/>
      <w:lvlText w:val=""/>
      <w:lvlJc w:val="left"/>
      <w:pPr>
        <w:ind w:left="4320" w:hanging="360"/>
      </w:pPr>
      <w:rPr>
        <w:rFonts w:ascii="Wingdings" w:hAnsi="Wingdings" w:hint="default"/>
      </w:rPr>
    </w:lvl>
    <w:lvl w:ilvl="6" w:tplc="833ACED6">
      <w:start w:val="1"/>
      <w:numFmt w:val="bullet"/>
      <w:lvlText w:val=""/>
      <w:lvlJc w:val="left"/>
      <w:pPr>
        <w:ind w:left="5040" w:hanging="360"/>
      </w:pPr>
      <w:rPr>
        <w:rFonts w:ascii="Symbol" w:hAnsi="Symbol" w:hint="default"/>
      </w:rPr>
    </w:lvl>
    <w:lvl w:ilvl="7" w:tplc="93C20A62">
      <w:start w:val="1"/>
      <w:numFmt w:val="bullet"/>
      <w:lvlText w:val="o"/>
      <w:lvlJc w:val="left"/>
      <w:pPr>
        <w:ind w:left="5760" w:hanging="360"/>
      </w:pPr>
      <w:rPr>
        <w:rFonts w:ascii="Courier New" w:hAnsi="Courier New" w:hint="default"/>
      </w:rPr>
    </w:lvl>
    <w:lvl w:ilvl="8" w:tplc="A44CA888">
      <w:start w:val="1"/>
      <w:numFmt w:val="bullet"/>
      <w:lvlText w:val=""/>
      <w:lvlJc w:val="left"/>
      <w:pPr>
        <w:ind w:left="6480" w:hanging="360"/>
      </w:pPr>
      <w:rPr>
        <w:rFonts w:ascii="Wingdings" w:hAnsi="Wingdings" w:hint="default"/>
      </w:rPr>
    </w:lvl>
  </w:abstractNum>
  <w:abstractNum w:abstractNumId="25" w15:restartNumberingAfterBreak="0">
    <w:nsid w:val="6DBFD200"/>
    <w:multiLevelType w:val="hybridMultilevel"/>
    <w:tmpl w:val="FFFFFFFF"/>
    <w:lvl w:ilvl="0" w:tplc="BB82E826">
      <w:start w:val="1"/>
      <w:numFmt w:val="bullet"/>
      <w:lvlText w:val=""/>
      <w:lvlJc w:val="left"/>
      <w:pPr>
        <w:ind w:left="720" w:hanging="360"/>
      </w:pPr>
      <w:rPr>
        <w:rFonts w:ascii="Symbol" w:hAnsi="Symbol" w:hint="default"/>
      </w:rPr>
    </w:lvl>
    <w:lvl w:ilvl="1" w:tplc="833027EC">
      <w:start w:val="1"/>
      <w:numFmt w:val="bullet"/>
      <w:lvlText w:val="o"/>
      <w:lvlJc w:val="left"/>
      <w:pPr>
        <w:ind w:left="1440" w:hanging="360"/>
      </w:pPr>
      <w:rPr>
        <w:rFonts w:ascii="Courier New" w:hAnsi="Courier New" w:hint="default"/>
      </w:rPr>
    </w:lvl>
    <w:lvl w:ilvl="2" w:tplc="EAB84032">
      <w:start w:val="1"/>
      <w:numFmt w:val="bullet"/>
      <w:lvlText w:val=""/>
      <w:lvlJc w:val="left"/>
      <w:pPr>
        <w:ind w:left="2160" w:hanging="360"/>
      </w:pPr>
      <w:rPr>
        <w:rFonts w:ascii="Wingdings" w:hAnsi="Wingdings" w:hint="default"/>
      </w:rPr>
    </w:lvl>
    <w:lvl w:ilvl="3" w:tplc="4F225468">
      <w:start w:val="1"/>
      <w:numFmt w:val="bullet"/>
      <w:lvlText w:val=""/>
      <w:lvlJc w:val="left"/>
      <w:pPr>
        <w:ind w:left="2880" w:hanging="360"/>
      </w:pPr>
      <w:rPr>
        <w:rFonts w:ascii="Symbol" w:hAnsi="Symbol" w:hint="default"/>
      </w:rPr>
    </w:lvl>
    <w:lvl w:ilvl="4" w:tplc="720A4DDA">
      <w:start w:val="1"/>
      <w:numFmt w:val="bullet"/>
      <w:lvlText w:val="o"/>
      <w:lvlJc w:val="left"/>
      <w:pPr>
        <w:ind w:left="3600" w:hanging="360"/>
      </w:pPr>
      <w:rPr>
        <w:rFonts w:ascii="Courier New" w:hAnsi="Courier New" w:hint="default"/>
      </w:rPr>
    </w:lvl>
    <w:lvl w:ilvl="5" w:tplc="28D83CD4">
      <w:start w:val="1"/>
      <w:numFmt w:val="bullet"/>
      <w:lvlText w:val=""/>
      <w:lvlJc w:val="left"/>
      <w:pPr>
        <w:ind w:left="4320" w:hanging="360"/>
      </w:pPr>
      <w:rPr>
        <w:rFonts w:ascii="Wingdings" w:hAnsi="Wingdings" w:hint="default"/>
      </w:rPr>
    </w:lvl>
    <w:lvl w:ilvl="6" w:tplc="12521646">
      <w:start w:val="1"/>
      <w:numFmt w:val="bullet"/>
      <w:lvlText w:val=""/>
      <w:lvlJc w:val="left"/>
      <w:pPr>
        <w:ind w:left="5040" w:hanging="360"/>
      </w:pPr>
      <w:rPr>
        <w:rFonts w:ascii="Symbol" w:hAnsi="Symbol" w:hint="default"/>
      </w:rPr>
    </w:lvl>
    <w:lvl w:ilvl="7" w:tplc="F6D4A404">
      <w:start w:val="1"/>
      <w:numFmt w:val="bullet"/>
      <w:lvlText w:val="o"/>
      <w:lvlJc w:val="left"/>
      <w:pPr>
        <w:ind w:left="5760" w:hanging="360"/>
      </w:pPr>
      <w:rPr>
        <w:rFonts w:ascii="Courier New" w:hAnsi="Courier New" w:hint="default"/>
      </w:rPr>
    </w:lvl>
    <w:lvl w:ilvl="8" w:tplc="B7E67354">
      <w:start w:val="1"/>
      <w:numFmt w:val="bullet"/>
      <w:lvlText w:val=""/>
      <w:lvlJc w:val="left"/>
      <w:pPr>
        <w:ind w:left="6480" w:hanging="360"/>
      </w:pPr>
      <w:rPr>
        <w:rFonts w:ascii="Wingdings" w:hAnsi="Wingdings" w:hint="default"/>
      </w:rPr>
    </w:lvl>
  </w:abstractNum>
  <w:abstractNum w:abstractNumId="26" w15:restartNumberingAfterBreak="0">
    <w:nsid w:val="6F9E61A2"/>
    <w:multiLevelType w:val="hybridMultilevel"/>
    <w:tmpl w:val="7BB8BFBE"/>
    <w:lvl w:ilvl="0" w:tplc="82243A86">
      <w:start w:val="1"/>
      <w:numFmt w:val="bullet"/>
      <w:lvlText w:val=""/>
      <w:lvlJc w:val="left"/>
      <w:pPr>
        <w:ind w:left="720" w:hanging="360"/>
      </w:pPr>
      <w:rPr>
        <w:rFonts w:ascii="Symbol" w:hAnsi="Symbol" w:hint="default"/>
      </w:rPr>
    </w:lvl>
    <w:lvl w:ilvl="1" w:tplc="70E47E2E">
      <w:start w:val="1"/>
      <w:numFmt w:val="bullet"/>
      <w:lvlText w:val="o"/>
      <w:lvlJc w:val="left"/>
      <w:pPr>
        <w:ind w:left="1440" w:hanging="360"/>
      </w:pPr>
      <w:rPr>
        <w:rFonts w:ascii="Courier New" w:hAnsi="Courier New" w:hint="default"/>
      </w:rPr>
    </w:lvl>
    <w:lvl w:ilvl="2" w:tplc="4F886B64">
      <w:start w:val="1"/>
      <w:numFmt w:val="bullet"/>
      <w:lvlText w:val=""/>
      <w:lvlJc w:val="left"/>
      <w:pPr>
        <w:ind w:left="2160" w:hanging="360"/>
      </w:pPr>
      <w:rPr>
        <w:rFonts w:ascii="Wingdings" w:hAnsi="Wingdings" w:hint="default"/>
      </w:rPr>
    </w:lvl>
    <w:lvl w:ilvl="3" w:tplc="5024ED5E">
      <w:start w:val="1"/>
      <w:numFmt w:val="bullet"/>
      <w:lvlText w:val=""/>
      <w:lvlJc w:val="left"/>
      <w:pPr>
        <w:ind w:left="2880" w:hanging="360"/>
      </w:pPr>
      <w:rPr>
        <w:rFonts w:ascii="Symbol" w:hAnsi="Symbol" w:hint="default"/>
      </w:rPr>
    </w:lvl>
    <w:lvl w:ilvl="4" w:tplc="B686CAC2">
      <w:start w:val="1"/>
      <w:numFmt w:val="bullet"/>
      <w:lvlText w:val="o"/>
      <w:lvlJc w:val="left"/>
      <w:pPr>
        <w:ind w:left="3600" w:hanging="360"/>
      </w:pPr>
      <w:rPr>
        <w:rFonts w:ascii="Courier New" w:hAnsi="Courier New" w:hint="default"/>
      </w:rPr>
    </w:lvl>
    <w:lvl w:ilvl="5" w:tplc="01406080">
      <w:start w:val="1"/>
      <w:numFmt w:val="bullet"/>
      <w:lvlText w:val=""/>
      <w:lvlJc w:val="left"/>
      <w:pPr>
        <w:ind w:left="4320" w:hanging="360"/>
      </w:pPr>
      <w:rPr>
        <w:rFonts w:ascii="Wingdings" w:hAnsi="Wingdings" w:hint="default"/>
      </w:rPr>
    </w:lvl>
    <w:lvl w:ilvl="6" w:tplc="70EA566C">
      <w:start w:val="1"/>
      <w:numFmt w:val="bullet"/>
      <w:lvlText w:val=""/>
      <w:lvlJc w:val="left"/>
      <w:pPr>
        <w:ind w:left="5040" w:hanging="360"/>
      </w:pPr>
      <w:rPr>
        <w:rFonts w:ascii="Symbol" w:hAnsi="Symbol" w:hint="default"/>
      </w:rPr>
    </w:lvl>
    <w:lvl w:ilvl="7" w:tplc="E02EFA74">
      <w:start w:val="1"/>
      <w:numFmt w:val="bullet"/>
      <w:lvlText w:val="o"/>
      <w:lvlJc w:val="left"/>
      <w:pPr>
        <w:ind w:left="5760" w:hanging="360"/>
      </w:pPr>
      <w:rPr>
        <w:rFonts w:ascii="Courier New" w:hAnsi="Courier New" w:hint="default"/>
      </w:rPr>
    </w:lvl>
    <w:lvl w:ilvl="8" w:tplc="BBF0663A">
      <w:start w:val="1"/>
      <w:numFmt w:val="bullet"/>
      <w:lvlText w:val=""/>
      <w:lvlJc w:val="left"/>
      <w:pPr>
        <w:ind w:left="6480" w:hanging="360"/>
      </w:pPr>
      <w:rPr>
        <w:rFonts w:ascii="Wingdings" w:hAnsi="Wingdings" w:hint="default"/>
      </w:rPr>
    </w:lvl>
  </w:abstractNum>
  <w:abstractNum w:abstractNumId="27" w15:restartNumberingAfterBreak="0">
    <w:nsid w:val="7290892D"/>
    <w:multiLevelType w:val="hybridMultilevel"/>
    <w:tmpl w:val="9522E1D2"/>
    <w:lvl w:ilvl="0" w:tplc="D5A6F438">
      <w:start w:val="1"/>
      <w:numFmt w:val="bullet"/>
      <w:lvlText w:val=""/>
      <w:lvlJc w:val="left"/>
      <w:pPr>
        <w:ind w:left="720" w:hanging="360"/>
      </w:pPr>
      <w:rPr>
        <w:rFonts w:ascii="Symbol" w:hAnsi="Symbol" w:hint="default"/>
      </w:rPr>
    </w:lvl>
    <w:lvl w:ilvl="1" w:tplc="AB349FC0">
      <w:start w:val="1"/>
      <w:numFmt w:val="bullet"/>
      <w:lvlText w:val="o"/>
      <w:lvlJc w:val="left"/>
      <w:pPr>
        <w:ind w:left="1440" w:hanging="360"/>
      </w:pPr>
      <w:rPr>
        <w:rFonts w:ascii="Courier New" w:hAnsi="Courier New" w:hint="default"/>
      </w:rPr>
    </w:lvl>
    <w:lvl w:ilvl="2" w:tplc="F15AA1A2">
      <w:start w:val="1"/>
      <w:numFmt w:val="bullet"/>
      <w:lvlText w:val=""/>
      <w:lvlJc w:val="left"/>
      <w:pPr>
        <w:ind w:left="2160" w:hanging="360"/>
      </w:pPr>
      <w:rPr>
        <w:rFonts w:ascii="Wingdings" w:hAnsi="Wingdings" w:hint="default"/>
      </w:rPr>
    </w:lvl>
    <w:lvl w:ilvl="3" w:tplc="564289BC">
      <w:start w:val="1"/>
      <w:numFmt w:val="bullet"/>
      <w:lvlText w:val=""/>
      <w:lvlJc w:val="left"/>
      <w:pPr>
        <w:ind w:left="2880" w:hanging="360"/>
      </w:pPr>
      <w:rPr>
        <w:rFonts w:ascii="Symbol" w:hAnsi="Symbol" w:hint="default"/>
      </w:rPr>
    </w:lvl>
    <w:lvl w:ilvl="4" w:tplc="7CA2E0BA">
      <w:start w:val="1"/>
      <w:numFmt w:val="bullet"/>
      <w:lvlText w:val="o"/>
      <w:lvlJc w:val="left"/>
      <w:pPr>
        <w:ind w:left="3600" w:hanging="360"/>
      </w:pPr>
      <w:rPr>
        <w:rFonts w:ascii="Courier New" w:hAnsi="Courier New" w:hint="default"/>
      </w:rPr>
    </w:lvl>
    <w:lvl w:ilvl="5" w:tplc="C4A44308">
      <w:start w:val="1"/>
      <w:numFmt w:val="bullet"/>
      <w:lvlText w:val=""/>
      <w:lvlJc w:val="left"/>
      <w:pPr>
        <w:ind w:left="4320" w:hanging="360"/>
      </w:pPr>
      <w:rPr>
        <w:rFonts w:ascii="Wingdings" w:hAnsi="Wingdings" w:hint="default"/>
      </w:rPr>
    </w:lvl>
    <w:lvl w:ilvl="6" w:tplc="E1F058B0">
      <w:start w:val="1"/>
      <w:numFmt w:val="bullet"/>
      <w:lvlText w:val=""/>
      <w:lvlJc w:val="left"/>
      <w:pPr>
        <w:ind w:left="5040" w:hanging="360"/>
      </w:pPr>
      <w:rPr>
        <w:rFonts w:ascii="Symbol" w:hAnsi="Symbol" w:hint="default"/>
      </w:rPr>
    </w:lvl>
    <w:lvl w:ilvl="7" w:tplc="DB4235F0">
      <w:start w:val="1"/>
      <w:numFmt w:val="bullet"/>
      <w:lvlText w:val="o"/>
      <w:lvlJc w:val="left"/>
      <w:pPr>
        <w:ind w:left="5760" w:hanging="360"/>
      </w:pPr>
      <w:rPr>
        <w:rFonts w:ascii="Courier New" w:hAnsi="Courier New" w:hint="default"/>
      </w:rPr>
    </w:lvl>
    <w:lvl w:ilvl="8" w:tplc="CAD6F38E">
      <w:start w:val="1"/>
      <w:numFmt w:val="bullet"/>
      <w:lvlText w:val=""/>
      <w:lvlJc w:val="left"/>
      <w:pPr>
        <w:ind w:left="6480" w:hanging="360"/>
      </w:pPr>
      <w:rPr>
        <w:rFonts w:ascii="Wingdings" w:hAnsi="Wingdings" w:hint="default"/>
      </w:rPr>
    </w:lvl>
  </w:abstractNum>
  <w:abstractNum w:abstractNumId="28" w15:restartNumberingAfterBreak="0">
    <w:nsid w:val="72DD6B13"/>
    <w:multiLevelType w:val="hybridMultilevel"/>
    <w:tmpl w:val="198A27DE"/>
    <w:lvl w:ilvl="0" w:tplc="99EC90B4">
      <w:start w:val="1"/>
      <w:numFmt w:val="bullet"/>
      <w:lvlText w:val=""/>
      <w:lvlJc w:val="left"/>
      <w:pPr>
        <w:ind w:left="720" w:hanging="360"/>
      </w:pPr>
      <w:rPr>
        <w:rFonts w:ascii="Symbol" w:hAnsi="Symbol" w:hint="default"/>
      </w:rPr>
    </w:lvl>
    <w:lvl w:ilvl="1" w:tplc="BB60F3FC" w:tentative="1">
      <w:start w:val="1"/>
      <w:numFmt w:val="bullet"/>
      <w:lvlText w:val="o"/>
      <w:lvlJc w:val="left"/>
      <w:pPr>
        <w:ind w:left="1440" w:hanging="360"/>
      </w:pPr>
      <w:rPr>
        <w:rFonts w:ascii="Courier New" w:hAnsi="Courier New" w:hint="default"/>
      </w:rPr>
    </w:lvl>
    <w:lvl w:ilvl="2" w:tplc="A4AE4EA4" w:tentative="1">
      <w:start w:val="1"/>
      <w:numFmt w:val="bullet"/>
      <w:lvlText w:val=""/>
      <w:lvlJc w:val="left"/>
      <w:pPr>
        <w:ind w:left="2160" w:hanging="360"/>
      </w:pPr>
      <w:rPr>
        <w:rFonts w:ascii="Wingdings" w:hAnsi="Wingdings" w:hint="default"/>
      </w:rPr>
    </w:lvl>
    <w:lvl w:ilvl="3" w:tplc="6FD835EE" w:tentative="1">
      <w:start w:val="1"/>
      <w:numFmt w:val="bullet"/>
      <w:lvlText w:val=""/>
      <w:lvlJc w:val="left"/>
      <w:pPr>
        <w:ind w:left="2880" w:hanging="360"/>
      </w:pPr>
      <w:rPr>
        <w:rFonts w:ascii="Symbol" w:hAnsi="Symbol" w:hint="default"/>
      </w:rPr>
    </w:lvl>
    <w:lvl w:ilvl="4" w:tplc="4AC4D394" w:tentative="1">
      <w:start w:val="1"/>
      <w:numFmt w:val="bullet"/>
      <w:lvlText w:val="o"/>
      <w:lvlJc w:val="left"/>
      <w:pPr>
        <w:ind w:left="3600" w:hanging="360"/>
      </w:pPr>
      <w:rPr>
        <w:rFonts w:ascii="Courier New" w:hAnsi="Courier New" w:hint="default"/>
      </w:rPr>
    </w:lvl>
    <w:lvl w:ilvl="5" w:tplc="7EEA6EA8" w:tentative="1">
      <w:start w:val="1"/>
      <w:numFmt w:val="bullet"/>
      <w:lvlText w:val=""/>
      <w:lvlJc w:val="left"/>
      <w:pPr>
        <w:ind w:left="4320" w:hanging="360"/>
      </w:pPr>
      <w:rPr>
        <w:rFonts w:ascii="Wingdings" w:hAnsi="Wingdings" w:hint="default"/>
      </w:rPr>
    </w:lvl>
    <w:lvl w:ilvl="6" w:tplc="AE34B73A" w:tentative="1">
      <w:start w:val="1"/>
      <w:numFmt w:val="bullet"/>
      <w:lvlText w:val=""/>
      <w:lvlJc w:val="left"/>
      <w:pPr>
        <w:ind w:left="5040" w:hanging="360"/>
      </w:pPr>
      <w:rPr>
        <w:rFonts w:ascii="Symbol" w:hAnsi="Symbol" w:hint="default"/>
      </w:rPr>
    </w:lvl>
    <w:lvl w:ilvl="7" w:tplc="9AF2D376" w:tentative="1">
      <w:start w:val="1"/>
      <w:numFmt w:val="bullet"/>
      <w:lvlText w:val="o"/>
      <w:lvlJc w:val="left"/>
      <w:pPr>
        <w:ind w:left="5760" w:hanging="360"/>
      </w:pPr>
      <w:rPr>
        <w:rFonts w:ascii="Courier New" w:hAnsi="Courier New" w:hint="default"/>
      </w:rPr>
    </w:lvl>
    <w:lvl w:ilvl="8" w:tplc="06EE1D5A" w:tentative="1">
      <w:start w:val="1"/>
      <w:numFmt w:val="bullet"/>
      <w:lvlText w:val=""/>
      <w:lvlJc w:val="left"/>
      <w:pPr>
        <w:ind w:left="6480" w:hanging="360"/>
      </w:pPr>
      <w:rPr>
        <w:rFonts w:ascii="Wingdings" w:hAnsi="Wingdings" w:hint="default"/>
      </w:rPr>
    </w:lvl>
  </w:abstractNum>
  <w:abstractNum w:abstractNumId="29" w15:restartNumberingAfterBreak="0">
    <w:nsid w:val="78DE29EA"/>
    <w:multiLevelType w:val="multilevel"/>
    <w:tmpl w:val="629C8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5B13F2"/>
    <w:multiLevelType w:val="hybridMultilevel"/>
    <w:tmpl w:val="C636AAE0"/>
    <w:lvl w:ilvl="0" w:tplc="E7C88E22">
      <w:start w:val="1"/>
      <w:numFmt w:val="bullet"/>
      <w:lvlText w:val=""/>
      <w:lvlJc w:val="left"/>
      <w:pPr>
        <w:ind w:left="720" w:hanging="360"/>
      </w:pPr>
      <w:rPr>
        <w:rFonts w:ascii="Symbol" w:hAnsi="Symbol" w:hint="default"/>
      </w:rPr>
    </w:lvl>
    <w:lvl w:ilvl="1" w:tplc="37FC329E" w:tentative="1">
      <w:start w:val="1"/>
      <w:numFmt w:val="bullet"/>
      <w:lvlText w:val="o"/>
      <w:lvlJc w:val="left"/>
      <w:pPr>
        <w:ind w:left="1440" w:hanging="360"/>
      </w:pPr>
      <w:rPr>
        <w:rFonts w:ascii="Courier New" w:hAnsi="Courier New" w:hint="default"/>
      </w:rPr>
    </w:lvl>
    <w:lvl w:ilvl="2" w:tplc="50C4FBF8" w:tentative="1">
      <w:start w:val="1"/>
      <w:numFmt w:val="bullet"/>
      <w:lvlText w:val=""/>
      <w:lvlJc w:val="left"/>
      <w:pPr>
        <w:ind w:left="2160" w:hanging="360"/>
      </w:pPr>
      <w:rPr>
        <w:rFonts w:ascii="Wingdings" w:hAnsi="Wingdings" w:hint="default"/>
      </w:rPr>
    </w:lvl>
    <w:lvl w:ilvl="3" w:tplc="0972CBB6" w:tentative="1">
      <w:start w:val="1"/>
      <w:numFmt w:val="bullet"/>
      <w:lvlText w:val=""/>
      <w:lvlJc w:val="left"/>
      <w:pPr>
        <w:ind w:left="2880" w:hanging="360"/>
      </w:pPr>
      <w:rPr>
        <w:rFonts w:ascii="Symbol" w:hAnsi="Symbol" w:hint="default"/>
      </w:rPr>
    </w:lvl>
    <w:lvl w:ilvl="4" w:tplc="A7225E9E" w:tentative="1">
      <w:start w:val="1"/>
      <w:numFmt w:val="bullet"/>
      <w:lvlText w:val="o"/>
      <w:lvlJc w:val="left"/>
      <w:pPr>
        <w:ind w:left="3600" w:hanging="360"/>
      </w:pPr>
      <w:rPr>
        <w:rFonts w:ascii="Courier New" w:hAnsi="Courier New" w:hint="default"/>
      </w:rPr>
    </w:lvl>
    <w:lvl w:ilvl="5" w:tplc="46024452" w:tentative="1">
      <w:start w:val="1"/>
      <w:numFmt w:val="bullet"/>
      <w:lvlText w:val=""/>
      <w:lvlJc w:val="left"/>
      <w:pPr>
        <w:ind w:left="4320" w:hanging="360"/>
      </w:pPr>
      <w:rPr>
        <w:rFonts w:ascii="Wingdings" w:hAnsi="Wingdings" w:hint="default"/>
      </w:rPr>
    </w:lvl>
    <w:lvl w:ilvl="6" w:tplc="490E1B22" w:tentative="1">
      <w:start w:val="1"/>
      <w:numFmt w:val="bullet"/>
      <w:lvlText w:val=""/>
      <w:lvlJc w:val="left"/>
      <w:pPr>
        <w:ind w:left="5040" w:hanging="360"/>
      </w:pPr>
      <w:rPr>
        <w:rFonts w:ascii="Symbol" w:hAnsi="Symbol" w:hint="default"/>
      </w:rPr>
    </w:lvl>
    <w:lvl w:ilvl="7" w:tplc="3DB80E9A" w:tentative="1">
      <w:start w:val="1"/>
      <w:numFmt w:val="bullet"/>
      <w:lvlText w:val="o"/>
      <w:lvlJc w:val="left"/>
      <w:pPr>
        <w:ind w:left="5760" w:hanging="360"/>
      </w:pPr>
      <w:rPr>
        <w:rFonts w:ascii="Courier New" w:hAnsi="Courier New" w:hint="default"/>
      </w:rPr>
    </w:lvl>
    <w:lvl w:ilvl="8" w:tplc="85102C88" w:tentative="1">
      <w:start w:val="1"/>
      <w:numFmt w:val="bullet"/>
      <w:lvlText w:val=""/>
      <w:lvlJc w:val="left"/>
      <w:pPr>
        <w:ind w:left="6480" w:hanging="360"/>
      </w:pPr>
      <w:rPr>
        <w:rFonts w:ascii="Wingdings" w:hAnsi="Wingdings" w:hint="default"/>
      </w:rPr>
    </w:lvl>
  </w:abstractNum>
  <w:num w:numId="1" w16cid:durableId="203295193">
    <w:abstractNumId w:val="23"/>
  </w:num>
  <w:num w:numId="2" w16cid:durableId="978341937">
    <w:abstractNumId w:val="9"/>
  </w:num>
  <w:num w:numId="3" w16cid:durableId="1167289148">
    <w:abstractNumId w:val="24"/>
  </w:num>
  <w:num w:numId="4" w16cid:durableId="329648198">
    <w:abstractNumId w:val="26"/>
  </w:num>
  <w:num w:numId="5" w16cid:durableId="868758873">
    <w:abstractNumId w:val="7"/>
  </w:num>
  <w:num w:numId="6" w16cid:durableId="948659948">
    <w:abstractNumId w:val="27"/>
  </w:num>
  <w:num w:numId="7" w16cid:durableId="850333268">
    <w:abstractNumId w:val="15"/>
  </w:num>
  <w:num w:numId="8" w16cid:durableId="1806922771">
    <w:abstractNumId w:val="10"/>
  </w:num>
  <w:num w:numId="9" w16cid:durableId="1193347565">
    <w:abstractNumId w:val="21"/>
  </w:num>
  <w:num w:numId="10" w16cid:durableId="310132799">
    <w:abstractNumId w:val="3"/>
  </w:num>
  <w:num w:numId="11" w16cid:durableId="163205880">
    <w:abstractNumId w:val="25"/>
  </w:num>
  <w:num w:numId="12" w16cid:durableId="1116604911">
    <w:abstractNumId w:val="5"/>
  </w:num>
  <w:num w:numId="13" w16cid:durableId="1630016856">
    <w:abstractNumId w:val="19"/>
  </w:num>
  <w:num w:numId="14" w16cid:durableId="319189870">
    <w:abstractNumId w:val="20"/>
  </w:num>
  <w:num w:numId="15" w16cid:durableId="1144733949">
    <w:abstractNumId w:val="11"/>
  </w:num>
  <w:num w:numId="16" w16cid:durableId="820082543">
    <w:abstractNumId w:val="6"/>
  </w:num>
  <w:num w:numId="17" w16cid:durableId="1553031262">
    <w:abstractNumId w:val="13"/>
  </w:num>
  <w:num w:numId="18" w16cid:durableId="214121255">
    <w:abstractNumId w:val="1"/>
  </w:num>
  <w:num w:numId="19" w16cid:durableId="1556769736">
    <w:abstractNumId w:val="8"/>
  </w:num>
  <w:num w:numId="20" w16cid:durableId="1076434742">
    <w:abstractNumId w:val="0"/>
  </w:num>
  <w:num w:numId="21" w16cid:durableId="1806115989">
    <w:abstractNumId w:val="12"/>
  </w:num>
  <w:num w:numId="22" w16cid:durableId="756053257">
    <w:abstractNumId w:val="18"/>
  </w:num>
  <w:num w:numId="23" w16cid:durableId="1110315965">
    <w:abstractNumId w:val="30"/>
  </w:num>
  <w:num w:numId="24" w16cid:durableId="198058049">
    <w:abstractNumId w:val="4"/>
  </w:num>
  <w:num w:numId="25" w16cid:durableId="343096133">
    <w:abstractNumId w:val="2"/>
  </w:num>
  <w:num w:numId="26" w16cid:durableId="1923447662">
    <w:abstractNumId w:val="28"/>
  </w:num>
  <w:num w:numId="27" w16cid:durableId="1101224684">
    <w:abstractNumId w:val="17"/>
  </w:num>
  <w:num w:numId="28" w16cid:durableId="915819047">
    <w:abstractNumId w:val="22"/>
  </w:num>
  <w:num w:numId="29" w16cid:durableId="1662927121">
    <w:abstractNumId w:val="16"/>
  </w:num>
  <w:num w:numId="30" w16cid:durableId="642537788">
    <w:abstractNumId w:val="29"/>
  </w:num>
  <w:num w:numId="31" w16cid:durableId="153276571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40"/>
    <w:rsid w:val="0000206B"/>
    <w:rsid w:val="00002EBA"/>
    <w:rsid w:val="00003160"/>
    <w:rsid w:val="00003709"/>
    <w:rsid w:val="000042EF"/>
    <w:rsid w:val="00005D74"/>
    <w:rsid w:val="00006B71"/>
    <w:rsid w:val="00006E46"/>
    <w:rsid w:val="00006F43"/>
    <w:rsid w:val="00007701"/>
    <w:rsid w:val="00007AA1"/>
    <w:rsid w:val="00010B5F"/>
    <w:rsid w:val="000112A1"/>
    <w:rsid w:val="00011462"/>
    <w:rsid w:val="000119FC"/>
    <w:rsid w:val="00011DB6"/>
    <w:rsid w:val="0001222D"/>
    <w:rsid w:val="000143DE"/>
    <w:rsid w:val="00015148"/>
    <w:rsid w:val="00015265"/>
    <w:rsid w:val="00015789"/>
    <w:rsid w:val="00015B3F"/>
    <w:rsid w:val="000174EC"/>
    <w:rsid w:val="000209ED"/>
    <w:rsid w:val="00023AB6"/>
    <w:rsid w:val="00023D24"/>
    <w:rsid w:val="00024877"/>
    <w:rsid w:val="00024F27"/>
    <w:rsid w:val="00024F6F"/>
    <w:rsid w:val="00025738"/>
    <w:rsid w:val="0002588F"/>
    <w:rsid w:val="00026C1D"/>
    <w:rsid w:val="000335A0"/>
    <w:rsid w:val="00033ADB"/>
    <w:rsid w:val="00033B92"/>
    <w:rsid w:val="00033BA8"/>
    <w:rsid w:val="00033F13"/>
    <w:rsid w:val="000341C0"/>
    <w:rsid w:val="000344A2"/>
    <w:rsid w:val="00036280"/>
    <w:rsid w:val="00037B78"/>
    <w:rsid w:val="00040BA0"/>
    <w:rsid w:val="0004130C"/>
    <w:rsid w:val="000413CB"/>
    <w:rsid w:val="00041C70"/>
    <w:rsid w:val="00044D41"/>
    <w:rsid w:val="00045C35"/>
    <w:rsid w:val="0004601D"/>
    <w:rsid w:val="00046DF0"/>
    <w:rsid w:val="00050D65"/>
    <w:rsid w:val="00051CC5"/>
    <w:rsid w:val="000520AF"/>
    <w:rsid w:val="00052F5C"/>
    <w:rsid w:val="00053EAF"/>
    <w:rsid w:val="000540F2"/>
    <w:rsid w:val="00054844"/>
    <w:rsid w:val="000557D4"/>
    <w:rsid w:val="00055931"/>
    <w:rsid w:val="00056E74"/>
    <w:rsid w:val="0006139C"/>
    <w:rsid w:val="00062593"/>
    <w:rsid w:val="00062BFE"/>
    <w:rsid w:val="00063E8E"/>
    <w:rsid w:val="00063F0A"/>
    <w:rsid w:val="000651A6"/>
    <w:rsid w:val="00065A2F"/>
    <w:rsid w:val="0006600D"/>
    <w:rsid w:val="0006624C"/>
    <w:rsid w:val="00066326"/>
    <w:rsid w:val="000667EA"/>
    <w:rsid w:val="0006724A"/>
    <w:rsid w:val="00067D6A"/>
    <w:rsid w:val="00067DF4"/>
    <w:rsid w:val="00067EBB"/>
    <w:rsid w:val="00070987"/>
    <w:rsid w:val="000727B9"/>
    <w:rsid w:val="00072C16"/>
    <w:rsid w:val="00072D9E"/>
    <w:rsid w:val="0007376B"/>
    <w:rsid w:val="00074584"/>
    <w:rsid w:val="00074AAE"/>
    <w:rsid w:val="000750AB"/>
    <w:rsid w:val="00075CB6"/>
    <w:rsid w:val="000760A9"/>
    <w:rsid w:val="000760E6"/>
    <w:rsid w:val="0007614C"/>
    <w:rsid w:val="000771B2"/>
    <w:rsid w:val="000801F3"/>
    <w:rsid w:val="000806EC"/>
    <w:rsid w:val="0008215A"/>
    <w:rsid w:val="000839D2"/>
    <w:rsid w:val="00083B19"/>
    <w:rsid w:val="000842C3"/>
    <w:rsid w:val="000844F8"/>
    <w:rsid w:val="000850A6"/>
    <w:rsid w:val="00085BC1"/>
    <w:rsid w:val="000869C6"/>
    <w:rsid w:val="00087143"/>
    <w:rsid w:val="0008721C"/>
    <w:rsid w:val="0008746A"/>
    <w:rsid w:val="00087480"/>
    <w:rsid w:val="00087B60"/>
    <w:rsid w:val="000900A1"/>
    <w:rsid w:val="000903E7"/>
    <w:rsid w:val="00090402"/>
    <w:rsid w:val="0009117C"/>
    <w:rsid w:val="000923D9"/>
    <w:rsid w:val="00092DE9"/>
    <w:rsid w:val="00092E67"/>
    <w:rsid w:val="0009334B"/>
    <w:rsid w:val="00093648"/>
    <w:rsid w:val="00093E00"/>
    <w:rsid w:val="00094013"/>
    <w:rsid w:val="00094D71"/>
    <w:rsid w:val="00095B64"/>
    <w:rsid w:val="00095EF3"/>
    <w:rsid w:val="000972DC"/>
    <w:rsid w:val="00097552"/>
    <w:rsid w:val="00097839"/>
    <w:rsid w:val="00097C45"/>
    <w:rsid w:val="000A0CC6"/>
    <w:rsid w:val="000A104B"/>
    <w:rsid w:val="000A1600"/>
    <w:rsid w:val="000A249F"/>
    <w:rsid w:val="000A3E79"/>
    <w:rsid w:val="000A543E"/>
    <w:rsid w:val="000A559A"/>
    <w:rsid w:val="000A648E"/>
    <w:rsid w:val="000A6C19"/>
    <w:rsid w:val="000A7190"/>
    <w:rsid w:val="000B4ECC"/>
    <w:rsid w:val="000B62A3"/>
    <w:rsid w:val="000B6F72"/>
    <w:rsid w:val="000B7D6C"/>
    <w:rsid w:val="000C0A53"/>
    <w:rsid w:val="000C21B5"/>
    <w:rsid w:val="000C296A"/>
    <w:rsid w:val="000C36BE"/>
    <w:rsid w:val="000C3A11"/>
    <w:rsid w:val="000C4DD2"/>
    <w:rsid w:val="000C5A28"/>
    <w:rsid w:val="000C6704"/>
    <w:rsid w:val="000C682A"/>
    <w:rsid w:val="000C6A4C"/>
    <w:rsid w:val="000C7088"/>
    <w:rsid w:val="000C760D"/>
    <w:rsid w:val="000C7AE3"/>
    <w:rsid w:val="000C7CB7"/>
    <w:rsid w:val="000D0743"/>
    <w:rsid w:val="000D15E8"/>
    <w:rsid w:val="000D1F68"/>
    <w:rsid w:val="000D2E12"/>
    <w:rsid w:val="000D3200"/>
    <w:rsid w:val="000D34E0"/>
    <w:rsid w:val="000D360E"/>
    <w:rsid w:val="000D58A0"/>
    <w:rsid w:val="000D5B3E"/>
    <w:rsid w:val="000D65B2"/>
    <w:rsid w:val="000D70C5"/>
    <w:rsid w:val="000E013C"/>
    <w:rsid w:val="000E2E70"/>
    <w:rsid w:val="000E2FD8"/>
    <w:rsid w:val="000E2FE6"/>
    <w:rsid w:val="000E3AD7"/>
    <w:rsid w:val="000E562D"/>
    <w:rsid w:val="000E697E"/>
    <w:rsid w:val="000E6DC0"/>
    <w:rsid w:val="000F0CED"/>
    <w:rsid w:val="000F1272"/>
    <w:rsid w:val="000F196A"/>
    <w:rsid w:val="000F2F2B"/>
    <w:rsid w:val="000F3D63"/>
    <w:rsid w:val="000F58EB"/>
    <w:rsid w:val="000F654A"/>
    <w:rsid w:val="000F696D"/>
    <w:rsid w:val="0010133C"/>
    <w:rsid w:val="00101D52"/>
    <w:rsid w:val="00102997"/>
    <w:rsid w:val="0010329B"/>
    <w:rsid w:val="001032BA"/>
    <w:rsid w:val="00104031"/>
    <w:rsid w:val="0010407D"/>
    <w:rsid w:val="00106298"/>
    <w:rsid w:val="00106963"/>
    <w:rsid w:val="00107BE1"/>
    <w:rsid w:val="00107FEB"/>
    <w:rsid w:val="001105BE"/>
    <w:rsid w:val="00110E19"/>
    <w:rsid w:val="001128FB"/>
    <w:rsid w:val="0011335E"/>
    <w:rsid w:val="001147AC"/>
    <w:rsid w:val="00115D81"/>
    <w:rsid w:val="00116B3D"/>
    <w:rsid w:val="00117052"/>
    <w:rsid w:val="001175C5"/>
    <w:rsid w:val="00120BB4"/>
    <w:rsid w:val="00120D63"/>
    <w:rsid w:val="00121EAB"/>
    <w:rsid w:val="00124E5D"/>
    <w:rsid w:val="00125B7B"/>
    <w:rsid w:val="00126E6E"/>
    <w:rsid w:val="0013003D"/>
    <w:rsid w:val="00130F91"/>
    <w:rsid w:val="0013132F"/>
    <w:rsid w:val="00132664"/>
    <w:rsid w:val="00133458"/>
    <w:rsid w:val="001346B0"/>
    <w:rsid w:val="00135E67"/>
    <w:rsid w:val="001362F2"/>
    <w:rsid w:val="001373C4"/>
    <w:rsid w:val="00140181"/>
    <w:rsid w:val="00140273"/>
    <w:rsid w:val="001404AF"/>
    <w:rsid w:val="00140B23"/>
    <w:rsid w:val="00141AE4"/>
    <w:rsid w:val="00142DD1"/>
    <w:rsid w:val="00144661"/>
    <w:rsid w:val="001461ED"/>
    <w:rsid w:val="00146BB7"/>
    <w:rsid w:val="00147E8D"/>
    <w:rsid w:val="00150832"/>
    <w:rsid w:val="00150EE4"/>
    <w:rsid w:val="00151299"/>
    <w:rsid w:val="0015678A"/>
    <w:rsid w:val="0015776C"/>
    <w:rsid w:val="00162788"/>
    <w:rsid w:val="00162B78"/>
    <w:rsid w:val="001649E9"/>
    <w:rsid w:val="00164B80"/>
    <w:rsid w:val="001654D8"/>
    <w:rsid w:val="00165F42"/>
    <w:rsid w:val="001669A3"/>
    <w:rsid w:val="0016777F"/>
    <w:rsid w:val="00167D03"/>
    <w:rsid w:val="00170059"/>
    <w:rsid w:val="00170236"/>
    <w:rsid w:val="00170BAF"/>
    <w:rsid w:val="001712DD"/>
    <w:rsid w:val="00171320"/>
    <w:rsid w:val="00171772"/>
    <w:rsid w:val="00172988"/>
    <w:rsid w:val="00173164"/>
    <w:rsid w:val="001741A7"/>
    <w:rsid w:val="0017435D"/>
    <w:rsid w:val="001755E0"/>
    <w:rsid w:val="00176B93"/>
    <w:rsid w:val="00176E9A"/>
    <w:rsid w:val="00184B51"/>
    <w:rsid w:val="0018545E"/>
    <w:rsid w:val="00185D9D"/>
    <w:rsid w:val="001862FF"/>
    <w:rsid w:val="00186DA0"/>
    <w:rsid w:val="00186DCA"/>
    <w:rsid w:val="001874E6"/>
    <w:rsid w:val="00190039"/>
    <w:rsid w:val="001907DE"/>
    <w:rsid w:val="00191451"/>
    <w:rsid w:val="001919F2"/>
    <w:rsid w:val="00192429"/>
    <w:rsid w:val="00192462"/>
    <w:rsid w:val="00192C5F"/>
    <w:rsid w:val="0019342F"/>
    <w:rsid w:val="00195BEA"/>
    <w:rsid w:val="00196865"/>
    <w:rsid w:val="00197959"/>
    <w:rsid w:val="00197DD5"/>
    <w:rsid w:val="001A0555"/>
    <w:rsid w:val="001A071D"/>
    <w:rsid w:val="001A25E5"/>
    <w:rsid w:val="001A26E0"/>
    <w:rsid w:val="001A2868"/>
    <w:rsid w:val="001A2A19"/>
    <w:rsid w:val="001A320B"/>
    <w:rsid w:val="001A4694"/>
    <w:rsid w:val="001A489A"/>
    <w:rsid w:val="001A4F5F"/>
    <w:rsid w:val="001A5DE2"/>
    <w:rsid w:val="001A6731"/>
    <w:rsid w:val="001A7455"/>
    <w:rsid w:val="001A7899"/>
    <w:rsid w:val="001B411F"/>
    <w:rsid w:val="001B4622"/>
    <w:rsid w:val="001B5C97"/>
    <w:rsid w:val="001B61C4"/>
    <w:rsid w:val="001B6483"/>
    <w:rsid w:val="001C0732"/>
    <w:rsid w:val="001C07AD"/>
    <w:rsid w:val="001C0A90"/>
    <w:rsid w:val="001C134E"/>
    <w:rsid w:val="001C1BC0"/>
    <w:rsid w:val="001C23E5"/>
    <w:rsid w:val="001C2D95"/>
    <w:rsid w:val="001C325C"/>
    <w:rsid w:val="001C3793"/>
    <w:rsid w:val="001C3CF3"/>
    <w:rsid w:val="001C54A4"/>
    <w:rsid w:val="001C5606"/>
    <w:rsid w:val="001C635F"/>
    <w:rsid w:val="001C6A1E"/>
    <w:rsid w:val="001D021A"/>
    <w:rsid w:val="001D07F8"/>
    <w:rsid w:val="001D0B34"/>
    <w:rsid w:val="001D10DF"/>
    <w:rsid w:val="001D1667"/>
    <w:rsid w:val="001D1E8C"/>
    <w:rsid w:val="001D241D"/>
    <w:rsid w:val="001D2992"/>
    <w:rsid w:val="001D339E"/>
    <w:rsid w:val="001D4A1F"/>
    <w:rsid w:val="001D5523"/>
    <w:rsid w:val="001D589E"/>
    <w:rsid w:val="001D7EC3"/>
    <w:rsid w:val="001E0D91"/>
    <w:rsid w:val="001E0F54"/>
    <w:rsid w:val="001E17C5"/>
    <w:rsid w:val="001E1D5F"/>
    <w:rsid w:val="001E24F1"/>
    <w:rsid w:val="001E35C8"/>
    <w:rsid w:val="001E58BE"/>
    <w:rsid w:val="001E5DF4"/>
    <w:rsid w:val="001E7A11"/>
    <w:rsid w:val="001F0764"/>
    <w:rsid w:val="001F08F0"/>
    <w:rsid w:val="001F097B"/>
    <w:rsid w:val="001F0BDB"/>
    <w:rsid w:val="001F1447"/>
    <w:rsid w:val="001F1FCA"/>
    <w:rsid w:val="001F2435"/>
    <w:rsid w:val="001F27D9"/>
    <w:rsid w:val="001F2A3E"/>
    <w:rsid w:val="001F3234"/>
    <w:rsid w:val="001F3B43"/>
    <w:rsid w:val="001F4022"/>
    <w:rsid w:val="001F4246"/>
    <w:rsid w:val="001F457B"/>
    <w:rsid w:val="001F45E7"/>
    <w:rsid w:val="001F4999"/>
    <w:rsid w:val="001F5217"/>
    <w:rsid w:val="001F56F6"/>
    <w:rsid w:val="001F5F5D"/>
    <w:rsid w:val="001F6B01"/>
    <w:rsid w:val="00202596"/>
    <w:rsid w:val="00205A52"/>
    <w:rsid w:val="00205C03"/>
    <w:rsid w:val="002070FB"/>
    <w:rsid w:val="00207120"/>
    <w:rsid w:val="00207BAD"/>
    <w:rsid w:val="0021023F"/>
    <w:rsid w:val="00210F5B"/>
    <w:rsid w:val="00211619"/>
    <w:rsid w:val="00212928"/>
    <w:rsid w:val="00212C31"/>
    <w:rsid w:val="00212E51"/>
    <w:rsid w:val="002135E2"/>
    <w:rsid w:val="00213EB1"/>
    <w:rsid w:val="00214C4A"/>
    <w:rsid w:val="002157FE"/>
    <w:rsid w:val="002176B8"/>
    <w:rsid w:val="0022209D"/>
    <w:rsid w:val="00223F46"/>
    <w:rsid w:val="0022745B"/>
    <w:rsid w:val="00231ED3"/>
    <w:rsid w:val="002320B6"/>
    <w:rsid w:val="002327ED"/>
    <w:rsid w:val="002332CF"/>
    <w:rsid w:val="00234DB7"/>
    <w:rsid w:val="00234F95"/>
    <w:rsid w:val="00235A10"/>
    <w:rsid w:val="002372A1"/>
    <w:rsid w:val="002372DC"/>
    <w:rsid w:val="00241BBB"/>
    <w:rsid w:val="0024249B"/>
    <w:rsid w:val="002437CC"/>
    <w:rsid w:val="00244E7A"/>
    <w:rsid w:val="00246E12"/>
    <w:rsid w:val="0025011B"/>
    <w:rsid w:val="00250DA0"/>
    <w:rsid w:val="002520D4"/>
    <w:rsid w:val="00253159"/>
    <w:rsid w:val="00253426"/>
    <w:rsid w:val="00253743"/>
    <w:rsid w:val="00254894"/>
    <w:rsid w:val="00255340"/>
    <w:rsid w:val="00257773"/>
    <w:rsid w:val="00257BB5"/>
    <w:rsid w:val="00260517"/>
    <w:rsid w:val="002608C5"/>
    <w:rsid w:val="00261379"/>
    <w:rsid w:val="00261EB2"/>
    <w:rsid w:val="00261EE9"/>
    <w:rsid w:val="00262D44"/>
    <w:rsid w:val="00263933"/>
    <w:rsid w:val="00263F8A"/>
    <w:rsid w:val="00264269"/>
    <w:rsid w:val="00264657"/>
    <w:rsid w:val="00264CAB"/>
    <w:rsid w:val="002663C3"/>
    <w:rsid w:val="0026731A"/>
    <w:rsid w:val="0026753C"/>
    <w:rsid w:val="0026782F"/>
    <w:rsid w:val="00270185"/>
    <w:rsid w:val="002709E1"/>
    <w:rsid w:val="00271F2C"/>
    <w:rsid w:val="00272340"/>
    <w:rsid w:val="00272459"/>
    <w:rsid w:val="0027314F"/>
    <w:rsid w:val="00273188"/>
    <w:rsid w:val="00273E10"/>
    <w:rsid w:val="00273E48"/>
    <w:rsid w:val="00273E4E"/>
    <w:rsid w:val="00273F09"/>
    <w:rsid w:val="00274D8A"/>
    <w:rsid w:val="00274EE7"/>
    <w:rsid w:val="0027639E"/>
    <w:rsid w:val="00277309"/>
    <w:rsid w:val="00277480"/>
    <w:rsid w:val="0027765E"/>
    <w:rsid w:val="00277783"/>
    <w:rsid w:val="002800EE"/>
    <w:rsid w:val="0028058D"/>
    <w:rsid w:val="00280B35"/>
    <w:rsid w:val="00280E30"/>
    <w:rsid w:val="00280F18"/>
    <w:rsid w:val="0028124D"/>
    <w:rsid w:val="002838F1"/>
    <w:rsid w:val="0028553B"/>
    <w:rsid w:val="00285630"/>
    <w:rsid w:val="002861CB"/>
    <w:rsid w:val="002863D7"/>
    <w:rsid w:val="00286441"/>
    <w:rsid w:val="00287E04"/>
    <w:rsid w:val="002911C6"/>
    <w:rsid w:val="00291C25"/>
    <w:rsid w:val="002929D4"/>
    <w:rsid w:val="00295904"/>
    <w:rsid w:val="00297901"/>
    <w:rsid w:val="00297CB9"/>
    <w:rsid w:val="00297E3B"/>
    <w:rsid w:val="002A0577"/>
    <w:rsid w:val="002A1B7F"/>
    <w:rsid w:val="002A2355"/>
    <w:rsid w:val="002A23AB"/>
    <w:rsid w:val="002A4A4E"/>
    <w:rsid w:val="002A60E4"/>
    <w:rsid w:val="002A66FB"/>
    <w:rsid w:val="002A6F6B"/>
    <w:rsid w:val="002A730B"/>
    <w:rsid w:val="002B0DD5"/>
    <w:rsid w:val="002B167A"/>
    <w:rsid w:val="002B1F9E"/>
    <w:rsid w:val="002B2A28"/>
    <w:rsid w:val="002B3655"/>
    <w:rsid w:val="002B4732"/>
    <w:rsid w:val="002B5F5F"/>
    <w:rsid w:val="002B6844"/>
    <w:rsid w:val="002B6913"/>
    <w:rsid w:val="002B7C19"/>
    <w:rsid w:val="002C0904"/>
    <w:rsid w:val="002C15F5"/>
    <w:rsid w:val="002C2170"/>
    <w:rsid w:val="002C255A"/>
    <w:rsid w:val="002C2570"/>
    <w:rsid w:val="002C4DDE"/>
    <w:rsid w:val="002C54D8"/>
    <w:rsid w:val="002C5593"/>
    <w:rsid w:val="002C58CA"/>
    <w:rsid w:val="002C7119"/>
    <w:rsid w:val="002D1457"/>
    <w:rsid w:val="002D15C9"/>
    <w:rsid w:val="002D37DC"/>
    <w:rsid w:val="002D44A1"/>
    <w:rsid w:val="002D49B0"/>
    <w:rsid w:val="002D5AB2"/>
    <w:rsid w:val="002E073A"/>
    <w:rsid w:val="002E0D87"/>
    <w:rsid w:val="002E0DC8"/>
    <w:rsid w:val="002E0F40"/>
    <w:rsid w:val="002E1DA8"/>
    <w:rsid w:val="002E2932"/>
    <w:rsid w:val="002E2B4C"/>
    <w:rsid w:val="002E3ACB"/>
    <w:rsid w:val="002E3F4A"/>
    <w:rsid w:val="002E5342"/>
    <w:rsid w:val="002E6888"/>
    <w:rsid w:val="002E6F4E"/>
    <w:rsid w:val="002E7DA8"/>
    <w:rsid w:val="002F00A3"/>
    <w:rsid w:val="002F08A5"/>
    <w:rsid w:val="002F1906"/>
    <w:rsid w:val="002F1B6B"/>
    <w:rsid w:val="002F1E99"/>
    <w:rsid w:val="002F2660"/>
    <w:rsid w:val="002F2733"/>
    <w:rsid w:val="002F2912"/>
    <w:rsid w:val="002F31A3"/>
    <w:rsid w:val="002F3F11"/>
    <w:rsid w:val="002F6080"/>
    <w:rsid w:val="002F6CBB"/>
    <w:rsid w:val="00300E29"/>
    <w:rsid w:val="00300FD9"/>
    <w:rsid w:val="00301422"/>
    <w:rsid w:val="00301612"/>
    <w:rsid w:val="00301B86"/>
    <w:rsid w:val="00302F77"/>
    <w:rsid w:val="0030363F"/>
    <w:rsid w:val="003048A2"/>
    <w:rsid w:val="00304E7B"/>
    <w:rsid w:val="003063D6"/>
    <w:rsid w:val="0031166C"/>
    <w:rsid w:val="00312B84"/>
    <w:rsid w:val="003132AF"/>
    <w:rsid w:val="00313956"/>
    <w:rsid w:val="00314678"/>
    <w:rsid w:val="0031492E"/>
    <w:rsid w:val="0031517A"/>
    <w:rsid w:val="00315DF9"/>
    <w:rsid w:val="00316372"/>
    <w:rsid w:val="003163F1"/>
    <w:rsid w:val="00316A5F"/>
    <w:rsid w:val="00320014"/>
    <w:rsid w:val="0032047C"/>
    <w:rsid w:val="00320FF0"/>
    <w:rsid w:val="0032172D"/>
    <w:rsid w:val="00321EB4"/>
    <w:rsid w:val="0032239A"/>
    <w:rsid w:val="00322D8C"/>
    <w:rsid w:val="00323BBB"/>
    <w:rsid w:val="00325FA0"/>
    <w:rsid w:val="00326736"/>
    <w:rsid w:val="00326E1C"/>
    <w:rsid w:val="003277D2"/>
    <w:rsid w:val="00327C2C"/>
    <w:rsid w:val="00327CDA"/>
    <w:rsid w:val="00331B0F"/>
    <w:rsid w:val="00331C22"/>
    <w:rsid w:val="00331DEA"/>
    <w:rsid w:val="00331FF9"/>
    <w:rsid w:val="0033291B"/>
    <w:rsid w:val="00333347"/>
    <w:rsid w:val="003333FB"/>
    <w:rsid w:val="00333AC0"/>
    <w:rsid w:val="0033592C"/>
    <w:rsid w:val="00336443"/>
    <w:rsid w:val="00337619"/>
    <w:rsid w:val="00340752"/>
    <w:rsid w:val="00340C45"/>
    <w:rsid w:val="00341C1B"/>
    <w:rsid w:val="00343610"/>
    <w:rsid w:val="00343955"/>
    <w:rsid w:val="00344419"/>
    <w:rsid w:val="00344CED"/>
    <w:rsid w:val="00345219"/>
    <w:rsid w:val="003460B4"/>
    <w:rsid w:val="003474D3"/>
    <w:rsid w:val="003477DF"/>
    <w:rsid w:val="00350306"/>
    <w:rsid w:val="00350B2E"/>
    <w:rsid w:val="00350C34"/>
    <w:rsid w:val="0035132C"/>
    <w:rsid w:val="0035624C"/>
    <w:rsid w:val="003571B2"/>
    <w:rsid w:val="00357E12"/>
    <w:rsid w:val="0036106E"/>
    <w:rsid w:val="00362D36"/>
    <w:rsid w:val="00362F98"/>
    <w:rsid w:val="00364A2F"/>
    <w:rsid w:val="0036636D"/>
    <w:rsid w:val="003676D0"/>
    <w:rsid w:val="00370BE4"/>
    <w:rsid w:val="00373445"/>
    <w:rsid w:val="00374214"/>
    <w:rsid w:val="00374E41"/>
    <w:rsid w:val="0037556D"/>
    <w:rsid w:val="003757A8"/>
    <w:rsid w:val="003759EF"/>
    <w:rsid w:val="003761BC"/>
    <w:rsid w:val="003776BF"/>
    <w:rsid w:val="00382BC0"/>
    <w:rsid w:val="0038306A"/>
    <w:rsid w:val="003831FC"/>
    <w:rsid w:val="00383A2F"/>
    <w:rsid w:val="00383F88"/>
    <w:rsid w:val="003852E0"/>
    <w:rsid w:val="00385E2F"/>
    <w:rsid w:val="00390445"/>
    <w:rsid w:val="00390E53"/>
    <w:rsid w:val="00391B36"/>
    <w:rsid w:val="00392214"/>
    <w:rsid w:val="00392B62"/>
    <w:rsid w:val="00393C50"/>
    <w:rsid w:val="00393DAC"/>
    <w:rsid w:val="00393E55"/>
    <w:rsid w:val="00394D09"/>
    <w:rsid w:val="00395922"/>
    <w:rsid w:val="0039670E"/>
    <w:rsid w:val="0039756D"/>
    <w:rsid w:val="0039762F"/>
    <w:rsid w:val="003A03C6"/>
    <w:rsid w:val="003A0AC2"/>
    <w:rsid w:val="003A37BF"/>
    <w:rsid w:val="003A3868"/>
    <w:rsid w:val="003A43C6"/>
    <w:rsid w:val="003A53AD"/>
    <w:rsid w:val="003A5AAB"/>
    <w:rsid w:val="003A774A"/>
    <w:rsid w:val="003A77C1"/>
    <w:rsid w:val="003A7AD3"/>
    <w:rsid w:val="003A7CD5"/>
    <w:rsid w:val="003B1A92"/>
    <w:rsid w:val="003B1ABF"/>
    <w:rsid w:val="003B1C3B"/>
    <w:rsid w:val="003B204B"/>
    <w:rsid w:val="003B21CB"/>
    <w:rsid w:val="003B2A4B"/>
    <w:rsid w:val="003B2D39"/>
    <w:rsid w:val="003B3C4C"/>
    <w:rsid w:val="003B40C3"/>
    <w:rsid w:val="003B48A9"/>
    <w:rsid w:val="003B4A21"/>
    <w:rsid w:val="003B53B0"/>
    <w:rsid w:val="003B6195"/>
    <w:rsid w:val="003B63B4"/>
    <w:rsid w:val="003B7810"/>
    <w:rsid w:val="003C08E8"/>
    <w:rsid w:val="003C18C9"/>
    <w:rsid w:val="003C1B47"/>
    <w:rsid w:val="003C1C91"/>
    <w:rsid w:val="003C2965"/>
    <w:rsid w:val="003C2C4E"/>
    <w:rsid w:val="003C3648"/>
    <w:rsid w:val="003C36FE"/>
    <w:rsid w:val="003C4807"/>
    <w:rsid w:val="003C4911"/>
    <w:rsid w:val="003C629C"/>
    <w:rsid w:val="003D111E"/>
    <w:rsid w:val="003D24CA"/>
    <w:rsid w:val="003D28F0"/>
    <w:rsid w:val="003D2A94"/>
    <w:rsid w:val="003D309D"/>
    <w:rsid w:val="003D397B"/>
    <w:rsid w:val="003D39F6"/>
    <w:rsid w:val="003D3C5F"/>
    <w:rsid w:val="003D49FE"/>
    <w:rsid w:val="003D4EFE"/>
    <w:rsid w:val="003D6761"/>
    <w:rsid w:val="003E067C"/>
    <w:rsid w:val="003E087A"/>
    <w:rsid w:val="003E0D8A"/>
    <w:rsid w:val="003E0F24"/>
    <w:rsid w:val="003E356F"/>
    <w:rsid w:val="003E3C62"/>
    <w:rsid w:val="003E426F"/>
    <w:rsid w:val="003E54F6"/>
    <w:rsid w:val="003E6ACE"/>
    <w:rsid w:val="003E6CBB"/>
    <w:rsid w:val="003E7431"/>
    <w:rsid w:val="003F0B1F"/>
    <w:rsid w:val="003F0C19"/>
    <w:rsid w:val="003F1A75"/>
    <w:rsid w:val="003F2C19"/>
    <w:rsid w:val="003F32C7"/>
    <w:rsid w:val="003F55FD"/>
    <w:rsid w:val="003F6027"/>
    <w:rsid w:val="003F63ED"/>
    <w:rsid w:val="003F7518"/>
    <w:rsid w:val="003F7683"/>
    <w:rsid w:val="0040058F"/>
    <w:rsid w:val="004012BF"/>
    <w:rsid w:val="004015F0"/>
    <w:rsid w:val="004024C4"/>
    <w:rsid w:val="004055F0"/>
    <w:rsid w:val="004056A0"/>
    <w:rsid w:val="00406E7B"/>
    <w:rsid w:val="00406F00"/>
    <w:rsid w:val="00407093"/>
    <w:rsid w:val="00411187"/>
    <w:rsid w:val="00412FB6"/>
    <w:rsid w:val="00413230"/>
    <w:rsid w:val="00413EC4"/>
    <w:rsid w:val="00413FD8"/>
    <w:rsid w:val="00414583"/>
    <w:rsid w:val="00416240"/>
    <w:rsid w:val="00423B42"/>
    <w:rsid w:val="00424B53"/>
    <w:rsid w:val="00427C86"/>
    <w:rsid w:val="00430159"/>
    <w:rsid w:val="00430C96"/>
    <w:rsid w:val="00431239"/>
    <w:rsid w:val="0043224F"/>
    <w:rsid w:val="0043334C"/>
    <w:rsid w:val="00433736"/>
    <w:rsid w:val="004338CD"/>
    <w:rsid w:val="004345BC"/>
    <w:rsid w:val="00434EBC"/>
    <w:rsid w:val="00440450"/>
    <w:rsid w:val="00440752"/>
    <w:rsid w:val="00440A50"/>
    <w:rsid w:val="0044194D"/>
    <w:rsid w:val="00443ACA"/>
    <w:rsid w:val="004456E0"/>
    <w:rsid w:val="00446546"/>
    <w:rsid w:val="00446940"/>
    <w:rsid w:val="00446A49"/>
    <w:rsid w:val="004470EA"/>
    <w:rsid w:val="004475D4"/>
    <w:rsid w:val="0044760C"/>
    <w:rsid w:val="004478A1"/>
    <w:rsid w:val="004507CB"/>
    <w:rsid w:val="00450950"/>
    <w:rsid w:val="00450A07"/>
    <w:rsid w:val="0045188B"/>
    <w:rsid w:val="00452D7D"/>
    <w:rsid w:val="00453489"/>
    <w:rsid w:val="00454AAB"/>
    <w:rsid w:val="00454B0D"/>
    <w:rsid w:val="00455109"/>
    <w:rsid w:val="00455166"/>
    <w:rsid w:val="004551EF"/>
    <w:rsid w:val="00457F4A"/>
    <w:rsid w:val="00460F8F"/>
    <w:rsid w:val="00461318"/>
    <w:rsid w:val="00464E46"/>
    <w:rsid w:val="0046535E"/>
    <w:rsid w:val="00466011"/>
    <w:rsid w:val="0046695B"/>
    <w:rsid w:val="00466DD9"/>
    <w:rsid w:val="0046746C"/>
    <w:rsid w:val="00470DED"/>
    <w:rsid w:val="00471914"/>
    <w:rsid w:val="004726EF"/>
    <w:rsid w:val="00472A3D"/>
    <w:rsid w:val="00472D64"/>
    <w:rsid w:val="004740EB"/>
    <w:rsid w:val="00474274"/>
    <w:rsid w:val="0047543B"/>
    <w:rsid w:val="00475E81"/>
    <w:rsid w:val="004809DE"/>
    <w:rsid w:val="00480E5F"/>
    <w:rsid w:val="00481368"/>
    <w:rsid w:val="004820B7"/>
    <w:rsid w:val="00482A51"/>
    <w:rsid w:val="00482D7C"/>
    <w:rsid w:val="00483914"/>
    <w:rsid w:val="00483CE2"/>
    <w:rsid w:val="004840B7"/>
    <w:rsid w:val="00484C1D"/>
    <w:rsid w:val="00484F48"/>
    <w:rsid w:val="004857DE"/>
    <w:rsid w:val="00485D98"/>
    <w:rsid w:val="004864EC"/>
    <w:rsid w:val="0048777A"/>
    <w:rsid w:val="00487A37"/>
    <w:rsid w:val="00487C50"/>
    <w:rsid w:val="00487CEC"/>
    <w:rsid w:val="00487D1D"/>
    <w:rsid w:val="00487E36"/>
    <w:rsid w:val="00490150"/>
    <w:rsid w:val="00491179"/>
    <w:rsid w:val="00491980"/>
    <w:rsid w:val="0049602C"/>
    <w:rsid w:val="004968DC"/>
    <w:rsid w:val="00497E89"/>
    <w:rsid w:val="004A26D3"/>
    <w:rsid w:val="004A473A"/>
    <w:rsid w:val="004A4C73"/>
    <w:rsid w:val="004A514C"/>
    <w:rsid w:val="004A6E72"/>
    <w:rsid w:val="004A73F7"/>
    <w:rsid w:val="004B16B3"/>
    <w:rsid w:val="004B220A"/>
    <w:rsid w:val="004B261E"/>
    <w:rsid w:val="004B2B40"/>
    <w:rsid w:val="004B3279"/>
    <w:rsid w:val="004B32CE"/>
    <w:rsid w:val="004B33AB"/>
    <w:rsid w:val="004B3E8F"/>
    <w:rsid w:val="004B40F2"/>
    <w:rsid w:val="004B5C82"/>
    <w:rsid w:val="004B6760"/>
    <w:rsid w:val="004B72B9"/>
    <w:rsid w:val="004B7467"/>
    <w:rsid w:val="004BFFA9"/>
    <w:rsid w:val="004C0CD5"/>
    <w:rsid w:val="004C2168"/>
    <w:rsid w:val="004C2775"/>
    <w:rsid w:val="004C3C5F"/>
    <w:rsid w:val="004C46F4"/>
    <w:rsid w:val="004C48DA"/>
    <w:rsid w:val="004C53EE"/>
    <w:rsid w:val="004C6354"/>
    <w:rsid w:val="004C6E36"/>
    <w:rsid w:val="004C70B8"/>
    <w:rsid w:val="004D0903"/>
    <w:rsid w:val="004D0932"/>
    <w:rsid w:val="004D1CB1"/>
    <w:rsid w:val="004D354D"/>
    <w:rsid w:val="004D3D0E"/>
    <w:rsid w:val="004D4B69"/>
    <w:rsid w:val="004D5714"/>
    <w:rsid w:val="004D5C42"/>
    <w:rsid w:val="004D7366"/>
    <w:rsid w:val="004E06C3"/>
    <w:rsid w:val="004E079A"/>
    <w:rsid w:val="004E0E64"/>
    <w:rsid w:val="004E0F22"/>
    <w:rsid w:val="004E137E"/>
    <w:rsid w:val="004E139C"/>
    <w:rsid w:val="004E16F8"/>
    <w:rsid w:val="004E1D8F"/>
    <w:rsid w:val="004E3BAB"/>
    <w:rsid w:val="004E54D6"/>
    <w:rsid w:val="004E5EC9"/>
    <w:rsid w:val="004E6EF1"/>
    <w:rsid w:val="004E7411"/>
    <w:rsid w:val="004F055F"/>
    <w:rsid w:val="004F10D9"/>
    <w:rsid w:val="004F1F99"/>
    <w:rsid w:val="004F24B8"/>
    <w:rsid w:val="004F256C"/>
    <w:rsid w:val="004F2A15"/>
    <w:rsid w:val="004F3AD6"/>
    <w:rsid w:val="004F401A"/>
    <w:rsid w:val="004F6005"/>
    <w:rsid w:val="004F61DF"/>
    <w:rsid w:val="004F62A1"/>
    <w:rsid w:val="005002A9"/>
    <w:rsid w:val="005002B4"/>
    <w:rsid w:val="0050169F"/>
    <w:rsid w:val="00501A6D"/>
    <w:rsid w:val="00505171"/>
    <w:rsid w:val="00506ED7"/>
    <w:rsid w:val="005078F7"/>
    <w:rsid w:val="00507F70"/>
    <w:rsid w:val="00510599"/>
    <w:rsid w:val="005113E9"/>
    <w:rsid w:val="0051178D"/>
    <w:rsid w:val="00512CE3"/>
    <w:rsid w:val="00514B07"/>
    <w:rsid w:val="0051527C"/>
    <w:rsid w:val="005160A7"/>
    <w:rsid w:val="005174DE"/>
    <w:rsid w:val="00517DAE"/>
    <w:rsid w:val="0052072D"/>
    <w:rsid w:val="00520AA4"/>
    <w:rsid w:val="0052248E"/>
    <w:rsid w:val="00522B40"/>
    <w:rsid w:val="00522E61"/>
    <w:rsid w:val="00523810"/>
    <w:rsid w:val="00524542"/>
    <w:rsid w:val="00525259"/>
    <w:rsid w:val="00525A5D"/>
    <w:rsid w:val="005261C8"/>
    <w:rsid w:val="005267F3"/>
    <w:rsid w:val="005273EB"/>
    <w:rsid w:val="0052766E"/>
    <w:rsid w:val="00527C5A"/>
    <w:rsid w:val="00527FEB"/>
    <w:rsid w:val="005307BC"/>
    <w:rsid w:val="0053170E"/>
    <w:rsid w:val="005338FB"/>
    <w:rsid w:val="00533EB7"/>
    <w:rsid w:val="00534708"/>
    <w:rsid w:val="00534DE7"/>
    <w:rsid w:val="00534EBB"/>
    <w:rsid w:val="00535484"/>
    <w:rsid w:val="005358B9"/>
    <w:rsid w:val="0053626C"/>
    <w:rsid w:val="0053628A"/>
    <w:rsid w:val="00536BEF"/>
    <w:rsid w:val="00541062"/>
    <w:rsid w:val="0054645D"/>
    <w:rsid w:val="005472ED"/>
    <w:rsid w:val="00552E10"/>
    <w:rsid w:val="005533EA"/>
    <w:rsid w:val="00553ADF"/>
    <w:rsid w:val="00554E1C"/>
    <w:rsid w:val="00555E03"/>
    <w:rsid w:val="00556D2B"/>
    <w:rsid w:val="00556EE6"/>
    <w:rsid w:val="00556FB4"/>
    <w:rsid w:val="0055757C"/>
    <w:rsid w:val="00557B3B"/>
    <w:rsid w:val="00560A41"/>
    <w:rsid w:val="00561059"/>
    <w:rsid w:val="005610A6"/>
    <w:rsid w:val="00562D1A"/>
    <w:rsid w:val="00562D85"/>
    <w:rsid w:val="00563313"/>
    <w:rsid w:val="005633C4"/>
    <w:rsid w:val="00563465"/>
    <w:rsid w:val="00564653"/>
    <w:rsid w:val="005649CC"/>
    <w:rsid w:val="0056697F"/>
    <w:rsid w:val="00567C30"/>
    <w:rsid w:val="00570CAA"/>
    <w:rsid w:val="00570D31"/>
    <w:rsid w:val="00572584"/>
    <w:rsid w:val="00573DB3"/>
    <w:rsid w:val="005743B7"/>
    <w:rsid w:val="00574A69"/>
    <w:rsid w:val="00575977"/>
    <w:rsid w:val="00576399"/>
    <w:rsid w:val="00576A0E"/>
    <w:rsid w:val="00576AD8"/>
    <w:rsid w:val="00576FB3"/>
    <w:rsid w:val="00580B93"/>
    <w:rsid w:val="00580E50"/>
    <w:rsid w:val="00580F2F"/>
    <w:rsid w:val="00583D20"/>
    <w:rsid w:val="00583F7F"/>
    <w:rsid w:val="005840CA"/>
    <w:rsid w:val="00585756"/>
    <w:rsid w:val="00585CAA"/>
    <w:rsid w:val="00586C47"/>
    <w:rsid w:val="005876D1"/>
    <w:rsid w:val="005917F7"/>
    <w:rsid w:val="0059259D"/>
    <w:rsid w:val="005933E7"/>
    <w:rsid w:val="00593D1A"/>
    <w:rsid w:val="00593DC9"/>
    <w:rsid w:val="005949A7"/>
    <w:rsid w:val="005A0C16"/>
    <w:rsid w:val="005A12B9"/>
    <w:rsid w:val="005A22C5"/>
    <w:rsid w:val="005A2BEC"/>
    <w:rsid w:val="005A2C22"/>
    <w:rsid w:val="005A32F4"/>
    <w:rsid w:val="005A40F2"/>
    <w:rsid w:val="005A46E3"/>
    <w:rsid w:val="005A553B"/>
    <w:rsid w:val="005A5B77"/>
    <w:rsid w:val="005A678F"/>
    <w:rsid w:val="005A7CBE"/>
    <w:rsid w:val="005A7ECF"/>
    <w:rsid w:val="005B00AB"/>
    <w:rsid w:val="005B1110"/>
    <w:rsid w:val="005B185F"/>
    <w:rsid w:val="005B257D"/>
    <w:rsid w:val="005B3743"/>
    <w:rsid w:val="005B700C"/>
    <w:rsid w:val="005B7108"/>
    <w:rsid w:val="005B7961"/>
    <w:rsid w:val="005B7FF3"/>
    <w:rsid w:val="005C0A96"/>
    <w:rsid w:val="005C15AA"/>
    <w:rsid w:val="005C1612"/>
    <w:rsid w:val="005C233D"/>
    <w:rsid w:val="005C3A30"/>
    <w:rsid w:val="005C3C88"/>
    <w:rsid w:val="005C4A51"/>
    <w:rsid w:val="005C68B7"/>
    <w:rsid w:val="005D0913"/>
    <w:rsid w:val="005D15C8"/>
    <w:rsid w:val="005D165F"/>
    <w:rsid w:val="005D2302"/>
    <w:rsid w:val="005D2582"/>
    <w:rsid w:val="005D26DB"/>
    <w:rsid w:val="005D326A"/>
    <w:rsid w:val="005D5C47"/>
    <w:rsid w:val="005D5DAD"/>
    <w:rsid w:val="005D62C1"/>
    <w:rsid w:val="005D68B7"/>
    <w:rsid w:val="005D708B"/>
    <w:rsid w:val="005E1516"/>
    <w:rsid w:val="005E1AB0"/>
    <w:rsid w:val="005E3171"/>
    <w:rsid w:val="005E3500"/>
    <w:rsid w:val="005E41A3"/>
    <w:rsid w:val="005E4BD1"/>
    <w:rsid w:val="005E5ACE"/>
    <w:rsid w:val="005E5B1C"/>
    <w:rsid w:val="005E6209"/>
    <w:rsid w:val="005E62BE"/>
    <w:rsid w:val="005E7899"/>
    <w:rsid w:val="005F0E43"/>
    <w:rsid w:val="005F11AF"/>
    <w:rsid w:val="005F2BE6"/>
    <w:rsid w:val="005F32EA"/>
    <w:rsid w:val="005F3B4B"/>
    <w:rsid w:val="005F3ED7"/>
    <w:rsid w:val="005F42FE"/>
    <w:rsid w:val="005F4CE3"/>
    <w:rsid w:val="005F5941"/>
    <w:rsid w:val="005F5974"/>
    <w:rsid w:val="005F7198"/>
    <w:rsid w:val="005F7A58"/>
    <w:rsid w:val="00600D32"/>
    <w:rsid w:val="006011CA"/>
    <w:rsid w:val="006016B4"/>
    <w:rsid w:val="006028CB"/>
    <w:rsid w:val="00603D77"/>
    <w:rsid w:val="0060400E"/>
    <w:rsid w:val="00604685"/>
    <w:rsid w:val="00604949"/>
    <w:rsid w:val="006058B2"/>
    <w:rsid w:val="00606677"/>
    <w:rsid w:val="0060693F"/>
    <w:rsid w:val="00606C9F"/>
    <w:rsid w:val="0060773D"/>
    <w:rsid w:val="0061262D"/>
    <w:rsid w:val="006132B4"/>
    <w:rsid w:val="0061484A"/>
    <w:rsid w:val="006159BA"/>
    <w:rsid w:val="00616144"/>
    <w:rsid w:val="006176F8"/>
    <w:rsid w:val="00620C98"/>
    <w:rsid w:val="006212BE"/>
    <w:rsid w:val="006221A8"/>
    <w:rsid w:val="00622FF2"/>
    <w:rsid w:val="0062351B"/>
    <w:rsid w:val="00624341"/>
    <w:rsid w:val="006243A1"/>
    <w:rsid w:val="00624740"/>
    <w:rsid w:val="006264DD"/>
    <w:rsid w:val="006270DF"/>
    <w:rsid w:val="006275EE"/>
    <w:rsid w:val="006304E2"/>
    <w:rsid w:val="00630C4F"/>
    <w:rsid w:val="00630CBD"/>
    <w:rsid w:val="00631B89"/>
    <w:rsid w:val="00632095"/>
    <w:rsid w:val="006336CC"/>
    <w:rsid w:val="00633D38"/>
    <w:rsid w:val="006342A8"/>
    <w:rsid w:val="00634386"/>
    <w:rsid w:val="00635B91"/>
    <w:rsid w:val="00637AFF"/>
    <w:rsid w:val="00640293"/>
    <w:rsid w:val="00640575"/>
    <w:rsid w:val="00642229"/>
    <w:rsid w:val="006424E1"/>
    <w:rsid w:val="0064353F"/>
    <w:rsid w:val="006456B5"/>
    <w:rsid w:val="00647D51"/>
    <w:rsid w:val="006512E0"/>
    <w:rsid w:val="006521CB"/>
    <w:rsid w:val="00652469"/>
    <w:rsid w:val="00652722"/>
    <w:rsid w:val="00652744"/>
    <w:rsid w:val="00652894"/>
    <w:rsid w:val="006533DD"/>
    <w:rsid w:val="0065457F"/>
    <w:rsid w:val="00654810"/>
    <w:rsid w:val="00654E71"/>
    <w:rsid w:val="00656722"/>
    <w:rsid w:val="00657DA8"/>
    <w:rsid w:val="0066216A"/>
    <w:rsid w:val="00662D33"/>
    <w:rsid w:val="00662F33"/>
    <w:rsid w:val="006635D9"/>
    <w:rsid w:val="00663670"/>
    <w:rsid w:val="00663AD6"/>
    <w:rsid w:val="006645E6"/>
    <w:rsid w:val="0066607D"/>
    <w:rsid w:val="00667940"/>
    <w:rsid w:val="00667FBB"/>
    <w:rsid w:val="006707B8"/>
    <w:rsid w:val="00671F3D"/>
    <w:rsid w:val="00672682"/>
    <w:rsid w:val="00674C98"/>
    <w:rsid w:val="00674CAD"/>
    <w:rsid w:val="00675974"/>
    <w:rsid w:val="00675A92"/>
    <w:rsid w:val="00677F8E"/>
    <w:rsid w:val="0068001B"/>
    <w:rsid w:val="00680B0B"/>
    <w:rsid w:val="00680B45"/>
    <w:rsid w:val="0068250B"/>
    <w:rsid w:val="006825FD"/>
    <w:rsid w:val="00683F38"/>
    <w:rsid w:val="0068575F"/>
    <w:rsid w:val="00690F1B"/>
    <w:rsid w:val="00691423"/>
    <w:rsid w:val="0069472F"/>
    <w:rsid w:val="006950AF"/>
    <w:rsid w:val="0069638F"/>
    <w:rsid w:val="00697624"/>
    <w:rsid w:val="006A0A66"/>
    <w:rsid w:val="006A22C2"/>
    <w:rsid w:val="006A23E9"/>
    <w:rsid w:val="006A2C66"/>
    <w:rsid w:val="006A3510"/>
    <w:rsid w:val="006A3677"/>
    <w:rsid w:val="006A3F21"/>
    <w:rsid w:val="006A4351"/>
    <w:rsid w:val="006A4C6E"/>
    <w:rsid w:val="006A577B"/>
    <w:rsid w:val="006A57ED"/>
    <w:rsid w:val="006B0CD9"/>
    <w:rsid w:val="006B167B"/>
    <w:rsid w:val="006B1FE4"/>
    <w:rsid w:val="006B2B75"/>
    <w:rsid w:val="006B364F"/>
    <w:rsid w:val="006B3854"/>
    <w:rsid w:val="006B3EBD"/>
    <w:rsid w:val="006B7A88"/>
    <w:rsid w:val="006B7B46"/>
    <w:rsid w:val="006C306A"/>
    <w:rsid w:val="006C319D"/>
    <w:rsid w:val="006C3548"/>
    <w:rsid w:val="006C391D"/>
    <w:rsid w:val="006C3DE4"/>
    <w:rsid w:val="006C4F47"/>
    <w:rsid w:val="006C5315"/>
    <w:rsid w:val="006C7E8E"/>
    <w:rsid w:val="006D049B"/>
    <w:rsid w:val="006D27DA"/>
    <w:rsid w:val="006D2850"/>
    <w:rsid w:val="006D3FBB"/>
    <w:rsid w:val="006D4A98"/>
    <w:rsid w:val="006D4F28"/>
    <w:rsid w:val="006D6185"/>
    <w:rsid w:val="006D6C1F"/>
    <w:rsid w:val="006D6F67"/>
    <w:rsid w:val="006D74F7"/>
    <w:rsid w:val="006D76D0"/>
    <w:rsid w:val="006D7E0C"/>
    <w:rsid w:val="006E0218"/>
    <w:rsid w:val="006E0E92"/>
    <w:rsid w:val="006E1029"/>
    <w:rsid w:val="006E2201"/>
    <w:rsid w:val="006E246D"/>
    <w:rsid w:val="006E2953"/>
    <w:rsid w:val="006E3572"/>
    <w:rsid w:val="006E4BD9"/>
    <w:rsid w:val="006E5302"/>
    <w:rsid w:val="006E5AB2"/>
    <w:rsid w:val="006E60BC"/>
    <w:rsid w:val="006E6947"/>
    <w:rsid w:val="006E7A3C"/>
    <w:rsid w:val="006F0229"/>
    <w:rsid w:val="006F0FF9"/>
    <w:rsid w:val="006F1E97"/>
    <w:rsid w:val="006F336B"/>
    <w:rsid w:val="006F5123"/>
    <w:rsid w:val="006F6823"/>
    <w:rsid w:val="006F731A"/>
    <w:rsid w:val="006F7D95"/>
    <w:rsid w:val="00701A73"/>
    <w:rsid w:val="00702096"/>
    <w:rsid w:val="007031A5"/>
    <w:rsid w:val="007036E1"/>
    <w:rsid w:val="00703AFA"/>
    <w:rsid w:val="00704C20"/>
    <w:rsid w:val="00706DCC"/>
    <w:rsid w:val="00707E93"/>
    <w:rsid w:val="00712295"/>
    <w:rsid w:val="00714F50"/>
    <w:rsid w:val="00715346"/>
    <w:rsid w:val="007160BB"/>
    <w:rsid w:val="00716367"/>
    <w:rsid w:val="00716695"/>
    <w:rsid w:val="00716944"/>
    <w:rsid w:val="00716E7A"/>
    <w:rsid w:val="0071FB9A"/>
    <w:rsid w:val="007202CA"/>
    <w:rsid w:val="007203DC"/>
    <w:rsid w:val="00720433"/>
    <w:rsid w:val="00720B66"/>
    <w:rsid w:val="00724B56"/>
    <w:rsid w:val="007260ED"/>
    <w:rsid w:val="007272D8"/>
    <w:rsid w:val="0072746E"/>
    <w:rsid w:val="007303EA"/>
    <w:rsid w:val="00733021"/>
    <w:rsid w:val="0073326D"/>
    <w:rsid w:val="00734BA0"/>
    <w:rsid w:val="00735F3D"/>
    <w:rsid w:val="0073763C"/>
    <w:rsid w:val="0073783F"/>
    <w:rsid w:val="007378C3"/>
    <w:rsid w:val="007407ED"/>
    <w:rsid w:val="00740BEE"/>
    <w:rsid w:val="00741F08"/>
    <w:rsid w:val="007423FD"/>
    <w:rsid w:val="0074254B"/>
    <w:rsid w:val="007436B3"/>
    <w:rsid w:val="007444EF"/>
    <w:rsid w:val="00744AE0"/>
    <w:rsid w:val="0074542A"/>
    <w:rsid w:val="00746608"/>
    <w:rsid w:val="007475F0"/>
    <w:rsid w:val="007476EB"/>
    <w:rsid w:val="0074B9B9"/>
    <w:rsid w:val="00750329"/>
    <w:rsid w:val="00750A7E"/>
    <w:rsid w:val="007519EF"/>
    <w:rsid w:val="007522E6"/>
    <w:rsid w:val="00752841"/>
    <w:rsid w:val="00753AE7"/>
    <w:rsid w:val="00753E30"/>
    <w:rsid w:val="00754191"/>
    <w:rsid w:val="00756E65"/>
    <w:rsid w:val="00760150"/>
    <w:rsid w:val="00761B2A"/>
    <w:rsid w:val="00761DD8"/>
    <w:rsid w:val="00761F90"/>
    <w:rsid w:val="007645A3"/>
    <w:rsid w:val="00765938"/>
    <w:rsid w:val="007660E6"/>
    <w:rsid w:val="00766B0B"/>
    <w:rsid w:val="007707A4"/>
    <w:rsid w:val="00771E6E"/>
    <w:rsid w:val="00771ED1"/>
    <w:rsid w:val="0077221E"/>
    <w:rsid w:val="00772E93"/>
    <w:rsid w:val="00773814"/>
    <w:rsid w:val="0077490F"/>
    <w:rsid w:val="00775674"/>
    <w:rsid w:val="00777304"/>
    <w:rsid w:val="007778AD"/>
    <w:rsid w:val="007817B3"/>
    <w:rsid w:val="00781B20"/>
    <w:rsid w:val="0078210F"/>
    <w:rsid w:val="00783D0D"/>
    <w:rsid w:val="00783E72"/>
    <w:rsid w:val="007869DC"/>
    <w:rsid w:val="00786E92"/>
    <w:rsid w:val="007879E0"/>
    <w:rsid w:val="00790242"/>
    <w:rsid w:val="00790E82"/>
    <w:rsid w:val="00793903"/>
    <w:rsid w:val="00793B13"/>
    <w:rsid w:val="0079580B"/>
    <w:rsid w:val="00795E5C"/>
    <w:rsid w:val="00796116"/>
    <w:rsid w:val="0079718C"/>
    <w:rsid w:val="00797540"/>
    <w:rsid w:val="007A0922"/>
    <w:rsid w:val="007A0ED8"/>
    <w:rsid w:val="007A1693"/>
    <w:rsid w:val="007A206E"/>
    <w:rsid w:val="007A209B"/>
    <w:rsid w:val="007A2579"/>
    <w:rsid w:val="007A3CB1"/>
    <w:rsid w:val="007A4045"/>
    <w:rsid w:val="007A4F1D"/>
    <w:rsid w:val="007A7340"/>
    <w:rsid w:val="007B0DA3"/>
    <w:rsid w:val="007B0E87"/>
    <w:rsid w:val="007B1AA4"/>
    <w:rsid w:val="007B6542"/>
    <w:rsid w:val="007B73A1"/>
    <w:rsid w:val="007C0867"/>
    <w:rsid w:val="007C18A9"/>
    <w:rsid w:val="007C203E"/>
    <w:rsid w:val="007C2485"/>
    <w:rsid w:val="007C3673"/>
    <w:rsid w:val="007C5015"/>
    <w:rsid w:val="007C55B0"/>
    <w:rsid w:val="007C62C2"/>
    <w:rsid w:val="007C63BF"/>
    <w:rsid w:val="007C6C20"/>
    <w:rsid w:val="007C76B5"/>
    <w:rsid w:val="007D012D"/>
    <w:rsid w:val="007D025B"/>
    <w:rsid w:val="007D09E0"/>
    <w:rsid w:val="007D1DDF"/>
    <w:rsid w:val="007D23EC"/>
    <w:rsid w:val="007D30FC"/>
    <w:rsid w:val="007D37D3"/>
    <w:rsid w:val="007D4EF3"/>
    <w:rsid w:val="007D5010"/>
    <w:rsid w:val="007D575D"/>
    <w:rsid w:val="007D8F3D"/>
    <w:rsid w:val="007E001B"/>
    <w:rsid w:val="007E046B"/>
    <w:rsid w:val="007E0F59"/>
    <w:rsid w:val="007E16DB"/>
    <w:rsid w:val="007E2461"/>
    <w:rsid w:val="007E2FE7"/>
    <w:rsid w:val="007E30E4"/>
    <w:rsid w:val="007E33DB"/>
    <w:rsid w:val="007E4AF8"/>
    <w:rsid w:val="007E4F0F"/>
    <w:rsid w:val="007E5255"/>
    <w:rsid w:val="007E71A4"/>
    <w:rsid w:val="007E7606"/>
    <w:rsid w:val="007F0BBD"/>
    <w:rsid w:val="007F274B"/>
    <w:rsid w:val="007F2EF0"/>
    <w:rsid w:val="007F2FC9"/>
    <w:rsid w:val="007F3E2C"/>
    <w:rsid w:val="007F40A8"/>
    <w:rsid w:val="007F5A6D"/>
    <w:rsid w:val="007F63F5"/>
    <w:rsid w:val="007F674B"/>
    <w:rsid w:val="007F76F0"/>
    <w:rsid w:val="00800927"/>
    <w:rsid w:val="008014DF"/>
    <w:rsid w:val="00801649"/>
    <w:rsid w:val="0080184A"/>
    <w:rsid w:val="00802052"/>
    <w:rsid w:val="00803BD8"/>
    <w:rsid w:val="00803CD6"/>
    <w:rsid w:val="00805394"/>
    <w:rsid w:val="008053EE"/>
    <w:rsid w:val="00805AA8"/>
    <w:rsid w:val="00805C7F"/>
    <w:rsid w:val="008062B8"/>
    <w:rsid w:val="00806E2B"/>
    <w:rsid w:val="00807634"/>
    <w:rsid w:val="00807CC6"/>
    <w:rsid w:val="0081116B"/>
    <w:rsid w:val="008125FA"/>
    <w:rsid w:val="00814902"/>
    <w:rsid w:val="008149DD"/>
    <w:rsid w:val="00814C15"/>
    <w:rsid w:val="008151E1"/>
    <w:rsid w:val="008151F7"/>
    <w:rsid w:val="00815FE7"/>
    <w:rsid w:val="0082183F"/>
    <w:rsid w:val="008229B2"/>
    <w:rsid w:val="00822CC7"/>
    <w:rsid w:val="008236E8"/>
    <w:rsid w:val="00825447"/>
    <w:rsid w:val="00825D16"/>
    <w:rsid w:val="00825FCE"/>
    <w:rsid w:val="008300AF"/>
    <w:rsid w:val="00830AB3"/>
    <w:rsid w:val="0083120C"/>
    <w:rsid w:val="0083262A"/>
    <w:rsid w:val="008327D9"/>
    <w:rsid w:val="008330D4"/>
    <w:rsid w:val="00833CA1"/>
    <w:rsid w:val="00834586"/>
    <w:rsid w:val="00834692"/>
    <w:rsid w:val="00834729"/>
    <w:rsid w:val="00834986"/>
    <w:rsid w:val="00835367"/>
    <w:rsid w:val="0083536B"/>
    <w:rsid w:val="0083636D"/>
    <w:rsid w:val="00837CB4"/>
    <w:rsid w:val="00837DC7"/>
    <w:rsid w:val="00840779"/>
    <w:rsid w:val="00840E35"/>
    <w:rsid w:val="00843694"/>
    <w:rsid w:val="00843EC7"/>
    <w:rsid w:val="00844802"/>
    <w:rsid w:val="00844BFC"/>
    <w:rsid w:val="00845500"/>
    <w:rsid w:val="008466AC"/>
    <w:rsid w:val="00846C67"/>
    <w:rsid w:val="00846D3C"/>
    <w:rsid w:val="00852CF0"/>
    <w:rsid w:val="00852E76"/>
    <w:rsid w:val="008532B7"/>
    <w:rsid w:val="008536BD"/>
    <w:rsid w:val="00854DC0"/>
    <w:rsid w:val="00856FA5"/>
    <w:rsid w:val="00861A28"/>
    <w:rsid w:val="00862482"/>
    <w:rsid w:val="0086457A"/>
    <w:rsid w:val="008659E6"/>
    <w:rsid w:val="00865E40"/>
    <w:rsid w:val="00866336"/>
    <w:rsid w:val="008674D9"/>
    <w:rsid w:val="00867D33"/>
    <w:rsid w:val="00867F0C"/>
    <w:rsid w:val="0087042E"/>
    <w:rsid w:val="00870688"/>
    <w:rsid w:val="008713EE"/>
    <w:rsid w:val="00871E0A"/>
    <w:rsid w:val="008729ED"/>
    <w:rsid w:val="00873062"/>
    <w:rsid w:val="00873878"/>
    <w:rsid w:val="00873B8F"/>
    <w:rsid w:val="00873C8C"/>
    <w:rsid w:val="0087569B"/>
    <w:rsid w:val="00875D70"/>
    <w:rsid w:val="00876B08"/>
    <w:rsid w:val="00876E0E"/>
    <w:rsid w:val="00881170"/>
    <w:rsid w:val="00881291"/>
    <w:rsid w:val="00881A5A"/>
    <w:rsid w:val="00882F09"/>
    <w:rsid w:val="00883457"/>
    <w:rsid w:val="0088431E"/>
    <w:rsid w:val="00884554"/>
    <w:rsid w:val="008865F2"/>
    <w:rsid w:val="008876CF"/>
    <w:rsid w:val="00890C7B"/>
    <w:rsid w:val="0089190A"/>
    <w:rsid w:val="008919E9"/>
    <w:rsid w:val="00891B3A"/>
    <w:rsid w:val="008923FF"/>
    <w:rsid w:val="00892A6F"/>
    <w:rsid w:val="008932E1"/>
    <w:rsid w:val="0089432B"/>
    <w:rsid w:val="008948C5"/>
    <w:rsid w:val="00894BF4"/>
    <w:rsid w:val="008968A2"/>
    <w:rsid w:val="00897019"/>
    <w:rsid w:val="00897682"/>
    <w:rsid w:val="00897BDB"/>
    <w:rsid w:val="008A0F9A"/>
    <w:rsid w:val="008A1798"/>
    <w:rsid w:val="008A18AD"/>
    <w:rsid w:val="008A2929"/>
    <w:rsid w:val="008A337D"/>
    <w:rsid w:val="008A53AB"/>
    <w:rsid w:val="008A6990"/>
    <w:rsid w:val="008A6D6E"/>
    <w:rsid w:val="008B0A60"/>
    <w:rsid w:val="008B2086"/>
    <w:rsid w:val="008B2110"/>
    <w:rsid w:val="008B277B"/>
    <w:rsid w:val="008B2FBF"/>
    <w:rsid w:val="008B31AE"/>
    <w:rsid w:val="008B3518"/>
    <w:rsid w:val="008B4264"/>
    <w:rsid w:val="008B5495"/>
    <w:rsid w:val="008B5A63"/>
    <w:rsid w:val="008B79E9"/>
    <w:rsid w:val="008B7AC4"/>
    <w:rsid w:val="008C10A0"/>
    <w:rsid w:val="008C1853"/>
    <w:rsid w:val="008C24D8"/>
    <w:rsid w:val="008C4AD3"/>
    <w:rsid w:val="008C4B48"/>
    <w:rsid w:val="008C4C26"/>
    <w:rsid w:val="008C51B7"/>
    <w:rsid w:val="008C5AD4"/>
    <w:rsid w:val="008C62E0"/>
    <w:rsid w:val="008D0735"/>
    <w:rsid w:val="008D0CCC"/>
    <w:rsid w:val="008D0FB3"/>
    <w:rsid w:val="008D15A1"/>
    <w:rsid w:val="008D1C0D"/>
    <w:rsid w:val="008D26FA"/>
    <w:rsid w:val="008D27CF"/>
    <w:rsid w:val="008D4DEA"/>
    <w:rsid w:val="008D4E2B"/>
    <w:rsid w:val="008D4EDA"/>
    <w:rsid w:val="008D5568"/>
    <w:rsid w:val="008D56FD"/>
    <w:rsid w:val="008D6C0C"/>
    <w:rsid w:val="008D7881"/>
    <w:rsid w:val="008E0D1D"/>
    <w:rsid w:val="008E1CFA"/>
    <w:rsid w:val="008E1EC5"/>
    <w:rsid w:val="008E2539"/>
    <w:rsid w:val="008E2883"/>
    <w:rsid w:val="008E32FC"/>
    <w:rsid w:val="008E34DD"/>
    <w:rsid w:val="008E35F0"/>
    <w:rsid w:val="008E38D1"/>
    <w:rsid w:val="008E3A92"/>
    <w:rsid w:val="008E3F15"/>
    <w:rsid w:val="008E4480"/>
    <w:rsid w:val="008E45B8"/>
    <w:rsid w:val="008E47DD"/>
    <w:rsid w:val="008E49DA"/>
    <w:rsid w:val="008E4F4A"/>
    <w:rsid w:val="008E5EAE"/>
    <w:rsid w:val="008E60F5"/>
    <w:rsid w:val="008E6D15"/>
    <w:rsid w:val="008E7537"/>
    <w:rsid w:val="008F04A5"/>
    <w:rsid w:val="008F084E"/>
    <w:rsid w:val="008F108F"/>
    <w:rsid w:val="008F2196"/>
    <w:rsid w:val="008F2723"/>
    <w:rsid w:val="008F2AB8"/>
    <w:rsid w:val="008F443E"/>
    <w:rsid w:val="008F44D7"/>
    <w:rsid w:val="008F5BD2"/>
    <w:rsid w:val="008F61DC"/>
    <w:rsid w:val="00902883"/>
    <w:rsid w:val="009043C1"/>
    <w:rsid w:val="00904722"/>
    <w:rsid w:val="00904AB6"/>
    <w:rsid w:val="00904C4E"/>
    <w:rsid w:val="00905498"/>
    <w:rsid w:val="00905DB3"/>
    <w:rsid w:val="0090622D"/>
    <w:rsid w:val="00906650"/>
    <w:rsid w:val="0090680F"/>
    <w:rsid w:val="009075CD"/>
    <w:rsid w:val="00907BE1"/>
    <w:rsid w:val="00910313"/>
    <w:rsid w:val="00910F53"/>
    <w:rsid w:val="009120C8"/>
    <w:rsid w:val="009129B5"/>
    <w:rsid w:val="00913ADA"/>
    <w:rsid w:val="009141C1"/>
    <w:rsid w:val="00914371"/>
    <w:rsid w:val="00915F3D"/>
    <w:rsid w:val="009169F3"/>
    <w:rsid w:val="00916CA1"/>
    <w:rsid w:val="00916CBA"/>
    <w:rsid w:val="00920F80"/>
    <w:rsid w:val="00921592"/>
    <w:rsid w:val="0092264B"/>
    <w:rsid w:val="009228F9"/>
    <w:rsid w:val="00922F92"/>
    <w:rsid w:val="00923C03"/>
    <w:rsid w:val="009251D4"/>
    <w:rsid w:val="009269DE"/>
    <w:rsid w:val="009270F7"/>
    <w:rsid w:val="00927EF2"/>
    <w:rsid w:val="009303B5"/>
    <w:rsid w:val="00931304"/>
    <w:rsid w:val="00931B5A"/>
    <w:rsid w:val="00931C12"/>
    <w:rsid w:val="0093253B"/>
    <w:rsid w:val="00932839"/>
    <w:rsid w:val="0093284A"/>
    <w:rsid w:val="009328D4"/>
    <w:rsid w:val="009329EA"/>
    <w:rsid w:val="00933EF3"/>
    <w:rsid w:val="009343E1"/>
    <w:rsid w:val="00934A07"/>
    <w:rsid w:val="00934E1F"/>
    <w:rsid w:val="009355D5"/>
    <w:rsid w:val="00935BED"/>
    <w:rsid w:val="009370C5"/>
    <w:rsid w:val="00937270"/>
    <w:rsid w:val="00937F8D"/>
    <w:rsid w:val="009406FD"/>
    <w:rsid w:val="0094089B"/>
    <w:rsid w:val="00940A04"/>
    <w:rsid w:val="00941843"/>
    <w:rsid w:val="009419D5"/>
    <w:rsid w:val="00941EAE"/>
    <w:rsid w:val="00941F5E"/>
    <w:rsid w:val="00942C8E"/>
    <w:rsid w:val="00943847"/>
    <w:rsid w:val="009449E3"/>
    <w:rsid w:val="00944C1C"/>
    <w:rsid w:val="0094590F"/>
    <w:rsid w:val="00945C88"/>
    <w:rsid w:val="0094624E"/>
    <w:rsid w:val="00947DB7"/>
    <w:rsid w:val="009502DF"/>
    <w:rsid w:val="00954529"/>
    <w:rsid w:val="009552C8"/>
    <w:rsid w:val="00956715"/>
    <w:rsid w:val="00956D30"/>
    <w:rsid w:val="00956F5E"/>
    <w:rsid w:val="00957C27"/>
    <w:rsid w:val="009609BC"/>
    <w:rsid w:val="00961DB2"/>
    <w:rsid w:val="0096210E"/>
    <w:rsid w:val="009630E2"/>
    <w:rsid w:val="009642BE"/>
    <w:rsid w:val="00964CD8"/>
    <w:rsid w:val="0096574A"/>
    <w:rsid w:val="00967692"/>
    <w:rsid w:val="009708B7"/>
    <w:rsid w:val="00971D98"/>
    <w:rsid w:val="009722B9"/>
    <w:rsid w:val="009733F4"/>
    <w:rsid w:val="00973DC0"/>
    <w:rsid w:val="00974577"/>
    <w:rsid w:val="009760B7"/>
    <w:rsid w:val="009807B1"/>
    <w:rsid w:val="00980F83"/>
    <w:rsid w:val="0098128D"/>
    <w:rsid w:val="009825DB"/>
    <w:rsid w:val="00983A35"/>
    <w:rsid w:val="00984777"/>
    <w:rsid w:val="0098529B"/>
    <w:rsid w:val="009861D3"/>
    <w:rsid w:val="00986229"/>
    <w:rsid w:val="00986499"/>
    <w:rsid w:val="0098748B"/>
    <w:rsid w:val="00990CA5"/>
    <w:rsid w:val="009913A4"/>
    <w:rsid w:val="0099153C"/>
    <w:rsid w:val="00991812"/>
    <w:rsid w:val="00991E5A"/>
    <w:rsid w:val="00993DBD"/>
    <w:rsid w:val="00994C5E"/>
    <w:rsid w:val="00995B42"/>
    <w:rsid w:val="009A2D03"/>
    <w:rsid w:val="009A3504"/>
    <w:rsid w:val="009A3D76"/>
    <w:rsid w:val="009A4B2D"/>
    <w:rsid w:val="009A5165"/>
    <w:rsid w:val="009A753D"/>
    <w:rsid w:val="009A7626"/>
    <w:rsid w:val="009B1588"/>
    <w:rsid w:val="009B1ED9"/>
    <w:rsid w:val="009B285B"/>
    <w:rsid w:val="009B2AFC"/>
    <w:rsid w:val="009B32F5"/>
    <w:rsid w:val="009B3913"/>
    <w:rsid w:val="009B499F"/>
    <w:rsid w:val="009B4A29"/>
    <w:rsid w:val="009B521E"/>
    <w:rsid w:val="009B54E3"/>
    <w:rsid w:val="009B54F9"/>
    <w:rsid w:val="009B6027"/>
    <w:rsid w:val="009B6E68"/>
    <w:rsid w:val="009B7D15"/>
    <w:rsid w:val="009C03C8"/>
    <w:rsid w:val="009C0AB7"/>
    <w:rsid w:val="009C2876"/>
    <w:rsid w:val="009C28F3"/>
    <w:rsid w:val="009C35C5"/>
    <w:rsid w:val="009C4131"/>
    <w:rsid w:val="009C4C6C"/>
    <w:rsid w:val="009C6B0A"/>
    <w:rsid w:val="009C6B29"/>
    <w:rsid w:val="009C6F39"/>
    <w:rsid w:val="009C6F68"/>
    <w:rsid w:val="009C742E"/>
    <w:rsid w:val="009D2418"/>
    <w:rsid w:val="009D2551"/>
    <w:rsid w:val="009D31A5"/>
    <w:rsid w:val="009D3437"/>
    <w:rsid w:val="009D3682"/>
    <w:rsid w:val="009D3BF3"/>
    <w:rsid w:val="009D3C6B"/>
    <w:rsid w:val="009D62AD"/>
    <w:rsid w:val="009D68CF"/>
    <w:rsid w:val="009D6A2B"/>
    <w:rsid w:val="009D7067"/>
    <w:rsid w:val="009D78D5"/>
    <w:rsid w:val="009E0573"/>
    <w:rsid w:val="009E19D8"/>
    <w:rsid w:val="009E1D7B"/>
    <w:rsid w:val="009E1FDD"/>
    <w:rsid w:val="009E2C45"/>
    <w:rsid w:val="009E3834"/>
    <w:rsid w:val="009E3A48"/>
    <w:rsid w:val="009E4130"/>
    <w:rsid w:val="009E5990"/>
    <w:rsid w:val="009E5BEC"/>
    <w:rsid w:val="009E6DD4"/>
    <w:rsid w:val="009E7845"/>
    <w:rsid w:val="009F21DE"/>
    <w:rsid w:val="009F2266"/>
    <w:rsid w:val="009F26A9"/>
    <w:rsid w:val="009F376F"/>
    <w:rsid w:val="009F3BB5"/>
    <w:rsid w:val="009F419A"/>
    <w:rsid w:val="009F4489"/>
    <w:rsid w:val="009F7141"/>
    <w:rsid w:val="009F71D2"/>
    <w:rsid w:val="009F78B1"/>
    <w:rsid w:val="00A00462"/>
    <w:rsid w:val="00A00B5B"/>
    <w:rsid w:val="00A00C99"/>
    <w:rsid w:val="00A041E4"/>
    <w:rsid w:val="00A04637"/>
    <w:rsid w:val="00A04B3C"/>
    <w:rsid w:val="00A05056"/>
    <w:rsid w:val="00A05707"/>
    <w:rsid w:val="00A0588C"/>
    <w:rsid w:val="00A06AC3"/>
    <w:rsid w:val="00A06B04"/>
    <w:rsid w:val="00A07FBB"/>
    <w:rsid w:val="00A10074"/>
    <w:rsid w:val="00A11E91"/>
    <w:rsid w:val="00A12037"/>
    <w:rsid w:val="00A121DC"/>
    <w:rsid w:val="00A1234C"/>
    <w:rsid w:val="00A12A6D"/>
    <w:rsid w:val="00A13964"/>
    <w:rsid w:val="00A13D5A"/>
    <w:rsid w:val="00A1535F"/>
    <w:rsid w:val="00A153D9"/>
    <w:rsid w:val="00A15F43"/>
    <w:rsid w:val="00A17108"/>
    <w:rsid w:val="00A174B9"/>
    <w:rsid w:val="00A20793"/>
    <w:rsid w:val="00A21886"/>
    <w:rsid w:val="00A23EC7"/>
    <w:rsid w:val="00A24203"/>
    <w:rsid w:val="00A244B4"/>
    <w:rsid w:val="00A24545"/>
    <w:rsid w:val="00A2557A"/>
    <w:rsid w:val="00A25972"/>
    <w:rsid w:val="00A25A15"/>
    <w:rsid w:val="00A260D1"/>
    <w:rsid w:val="00A263E6"/>
    <w:rsid w:val="00A27385"/>
    <w:rsid w:val="00A278A7"/>
    <w:rsid w:val="00A30524"/>
    <w:rsid w:val="00A30BB1"/>
    <w:rsid w:val="00A30F54"/>
    <w:rsid w:val="00A325DA"/>
    <w:rsid w:val="00A327A7"/>
    <w:rsid w:val="00A32D4F"/>
    <w:rsid w:val="00A333B5"/>
    <w:rsid w:val="00A33957"/>
    <w:rsid w:val="00A34643"/>
    <w:rsid w:val="00A3482D"/>
    <w:rsid w:val="00A35C8D"/>
    <w:rsid w:val="00A36473"/>
    <w:rsid w:val="00A36A6F"/>
    <w:rsid w:val="00A36C18"/>
    <w:rsid w:val="00A36E0C"/>
    <w:rsid w:val="00A40914"/>
    <w:rsid w:val="00A44DB1"/>
    <w:rsid w:val="00A454DC"/>
    <w:rsid w:val="00A50487"/>
    <w:rsid w:val="00A504E9"/>
    <w:rsid w:val="00A507D2"/>
    <w:rsid w:val="00A50C82"/>
    <w:rsid w:val="00A50FE4"/>
    <w:rsid w:val="00A51861"/>
    <w:rsid w:val="00A526AF"/>
    <w:rsid w:val="00A531F6"/>
    <w:rsid w:val="00A536AD"/>
    <w:rsid w:val="00A53842"/>
    <w:rsid w:val="00A539E3"/>
    <w:rsid w:val="00A550C8"/>
    <w:rsid w:val="00A558B9"/>
    <w:rsid w:val="00A55F17"/>
    <w:rsid w:val="00A55F9D"/>
    <w:rsid w:val="00A56B87"/>
    <w:rsid w:val="00A63F3B"/>
    <w:rsid w:val="00A64258"/>
    <w:rsid w:val="00A66A79"/>
    <w:rsid w:val="00A66FFD"/>
    <w:rsid w:val="00A67878"/>
    <w:rsid w:val="00A696B9"/>
    <w:rsid w:val="00A702E9"/>
    <w:rsid w:val="00A70824"/>
    <w:rsid w:val="00A70DD1"/>
    <w:rsid w:val="00A71F10"/>
    <w:rsid w:val="00A73E61"/>
    <w:rsid w:val="00A7438A"/>
    <w:rsid w:val="00A75518"/>
    <w:rsid w:val="00A76CED"/>
    <w:rsid w:val="00A77452"/>
    <w:rsid w:val="00A77854"/>
    <w:rsid w:val="00A77DD5"/>
    <w:rsid w:val="00A80BB3"/>
    <w:rsid w:val="00A818C6"/>
    <w:rsid w:val="00A82964"/>
    <w:rsid w:val="00A82B02"/>
    <w:rsid w:val="00A82E32"/>
    <w:rsid w:val="00A82FB2"/>
    <w:rsid w:val="00A8364A"/>
    <w:rsid w:val="00A84126"/>
    <w:rsid w:val="00A841B2"/>
    <w:rsid w:val="00A84445"/>
    <w:rsid w:val="00A8494F"/>
    <w:rsid w:val="00A84E50"/>
    <w:rsid w:val="00A85DEF"/>
    <w:rsid w:val="00A860C8"/>
    <w:rsid w:val="00A86401"/>
    <w:rsid w:val="00A87A61"/>
    <w:rsid w:val="00A90314"/>
    <w:rsid w:val="00A90885"/>
    <w:rsid w:val="00A91CDA"/>
    <w:rsid w:val="00A92005"/>
    <w:rsid w:val="00A9242A"/>
    <w:rsid w:val="00A93C99"/>
    <w:rsid w:val="00A94B71"/>
    <w:rsid w:val="00A9596B"/>
    <w:rsid w:val="00A95EBC"/>
    <w:rsid w:val="00A96750"/>
    <w:rsid w:val="00A9753E"/>
    <w:rsid w:val="00A97587"/>
    <w:rsid w:val="00AA25FA"/>
    <w:rsid w:val="00AA387C"/>
    <w:rsid w:val="00AA3F5E"/>
    <w:rsid w:val="00AA5EC1"/>
    <w:rsid w:val="00AA608C"/>
    <w:rsid w:val="00AA6DF0"/>
    <w:rsid w:val="00AA73E0"/>
    <w:rsid w:val="00AA76DF"/>
    <w:rsid w:val="00AB00BE"/>
    <w:rsid w:val="00AB1448"/>
    <w:rsid w:val="00AB3D79"/>
    <w:rsid w:val="00AB4887"/>
    <w:rsid w:val="00AB4B1A"/>
    <w:rsid w:val="00AB715C"/>
    <w:rsid w:val="00AC1601"/>
    <w:rsid w:val="00AC22F9"/>
    <w:rsid w:val="00AC2E69"/>
    <w:rsid w:val="00AC2EE9"/>
    <w:rsid w:val="00AC31B5"/>
    <w:rsid w:val="00AC3F4C"/>
    <w:rsid w:val="00AC4C80"/>
    <w:rsid w:val="00AC677A"/>
    <w:rsid w:val="00AC67B1"/>
    <w:rsid w:val="00AC7A42"/>
    <w:rsid w:val="00AD0759"/>
    <w:rsid w:val="00AD0F29"/>
    <w:rsid w:val="00AD3872"/>
    <w:rsid w:val="00AD65E0"/>
    <w:rsid w:val="00AD7923"/>
    <w:rsid w:val="00AD7D36"/>
    <w:rsid w:val="00AE0584"/>
    <w:rsid w:val="00AE18D5"/>
    <w:rsid w:val="00AE1923"/>
    <w:rsid w:val="00AE21FE"/>
    <w:rsid w:val="00AE3E4B"/>
    <w:rsid w:val="00AE4788"/>
    <w:rsid w:val="00AE580E"/>
    <w:rsid w:val="00AE58B5"/>
    <w:rsid w:val="00AE6978"/>
    <w:rsid w:val="00AE6A90"/>
    <w:rsid w:val="00AE72E7"/>
    <w:rsid w:val="00AE759F"/>
    <w:rsid w:val="00AF0979"/>
    <w:rsid w:val="00AF0F43"/>
    <w:rsid w:val="00AF1C1E"/>
    <w:rsid w:val="00AF1C66"/>
    <w:rsid w:val="00AF3111"/>
    <w:rsid w:val="00AF37B1"/>
    <w:rsid w:val="00AF3BE6"/>
    <w:rsid w:val="00AF3DDC"/>
    <w:rsid w:val="00AF5146"/>
    <w:rsid w:val="00AF52E5"/>
    <w:rsid w:val="00AF5A62"/>
    <w:rsid w:val="00AF684A"/>
    <w:rsid w:val="00AF75C6"/>
    <w:rsid w:val="00AF76A3"/>
    <w:rsid w:val="00AF77FC"/>
    <w:rsid w:val="00B0023D"/>
    <w:rsid w:val="00B02ABA"/>
    <w:rsid w:val="00B03814"/>
    <w:rsid w:val="00B04192"/>
    <w:rsid w:val="00B0691F"/>
    <w:rsid w:val="00B06FB7"/>
    <w:rsid w:val="00B11977"/>
    <w:rsid w:val="00B12590"/>
    <w:rsid w:val="00B1259C"/>
    <w:rsid w:val="00B12FE7"/>
    <w:rsid w:val="00B1390E"/>
    <w:rsid w:val="00B13DE0"/>
    <w:rsid w:val="00B14513"/>
    <w:rsid w:val="00B151B4"/>
    <w:rsid w:val="00B155B4"/>
    <w:rsid w:val="00B16D31"/>
    <w:rsid w:val="00B2016E"/>
    <w:rsid w:val="00B20B52"/>
    <w:rsid w:val="00B21981"/>
    <w:rsid w:val="00B22176"/>
    <w:rsid w:val="00B23A3A"/>
    <w:rsid w:val="00B23F2C"/>
    <w:rsid w:val="00B24201"/>
    <w:rsid w:val="00B245AE"/>
    <w:rsid w:val="00B2496C"/>
    <w:rsid w:val="00B251B0"/>
    <w:rsid w:val="00B26169"/>
    <w:rsid w:val="00B26882"/>
    <w:rsid w:val="00B272C7"/>
    <w:rsid w:val="00B28D3E"/>
    <w:rsid w:val="00B306FD"/>
    <w:rsid w:val="00B31083"/>
    <w:rsid w:val="00B315D5"/>
    <w:rsid w:val="00B3173F"/>
    <w:rsid w:val="00B349D2"/>
    <w:rsid w:val="00B3547A"/>
    <w:rsid w:val="00B37562"/>
    <w:rsid w:val="00B41794"/>
    <w:rsid w:val="00B4255F"/>
    <w:rsid w:val="00B431B1"/>
    <w:rsid w:val="00B44ED4"/>
    <w:rsid w:val="00B4593A"/>
    <w:rsid w:val="00B45AF4"/>
    <w:rsid w:val="00B46CF1"/>
    <w:rsid w:val="00B47224"/>
    <w:rsid w:val="00B517D5"/>
    <w:rsid w:val="00B51EAF"/>
    <w:rsid w:val="00B55A4F"/>
    <w:rsid w:val="00B56346"/>
    <w:rsid w:val="00B5636B"/>
    <w:rsid w:val="00B564FD"/>
    <w:rsid w:val="00B5702A"/>
    <w:rsid w:val="00B57B97"/>
    <w:rsid w:val="00B61181"/>
    <w:rsid w:val="00B617BD"/>
    <w:rsid w:val="00B61A45"/>
    <w:rsid w:val="00B61D9A"/>
    <w:rsid w:val="00B621A9"/>
    <w:rsid w:val="00B6271C"/>
    <w:rsid w:val="00B6340C"/>
    <w:rsid w:val="00B659BE"/>
    <w:rsid w:val="00B65D5C"/>
    <w:rsid w:val="00B67F76"/>
    <w:rsid w:val="00B715B9"/>
    <w:rsid w:val="00B71CA5"/>
    <w:rsid w:val="00B727A0"/>
    <w:rsid w:val="00B72972"/>
    <w:rsid w:val="00B7299B"/>
    <w:rsid w:val="00B72B63"/>
    <w:rsid w:val="00B733FD"/>
    <w:rsid w:val="00B73D66"/>
    <w:rsid w:val="00B73D99"/>
    <w:rsid w:val="00B74727"/>
    <w:rsid w:val="00B74D6B"/>
    <w:rsid w:val="00B75044"/>
    <w:rsid w:val="00B756A2"/>
    <w:rsid w:val="00B772A7"/>
    <w:rsid w:val="00B77F88"/>
    <w:rsid w:val="00B81034"/>
    <w:rsid w:val="00B81736"/>
    <w:rsid w:val="00B820D9"/>
    <w:rsid w:val="00B82719"/>
    <w:rsid w:val="00B83BF6"/>
    <w:rsid w:val="00B83D47"/>
    <w:rsid w:val="00B865E0"/>
    <w:rsid w:val="00B874A0"/>
    <w:rsid w:val="00B87F34"/>
    <w:rsid w:val="00B9036F"/>
    <w:rsid w:val="00B90C5E"/>
    <w:rsid w:val="00B90F5B"/>
    <w:rsid w:val="00B9154D"/>
    <w:rsid w:val="00B9154E"/>
    <w:rsid w:val="00B91827"/>
    <w:rsid w:val="00B92696"/>
    <w:rsid w:val="00B92C40"/>
    <w:rsid w:val="00B92DF5"/>
    <w:rsid w:val="00B93A77"/>
    <w:rsid w:val="00B93D6A"/>
    <w:rsid w:val="00B93DA9"/>
    <w:rsid w:val="00B94181"/>
    <w:rsid w:val="00B94310"/>
    <w:rsid w:val="00B94A9C"/>
    <w:rsid w:val="00B95DC3"/>
    <w:rsid w:val="00B960D1"/>
    <w:rsid w:val="00B9745B"/>
    <w:rsid w:val="00B976C5"/>
    <w:rsid w:val="00BA199B"/>
    <w:rsid w:val="00BA1EC4"/>
    <w:rsid w:val="00BA1F2A"/>
    <w:rsid w:val="00BA2A02"/>
    <w:rsid w:val="00BA2EEF"/>
    <w:rsid w:val="00BA42DC"/>
    <w:rsid w:val="00BA5226"/>
    <w:rsid w:val="00BA56F5"/>
    <w:rsid w:val="00BA6B50"/>
    <w:rsid w:val="00BA6D24"/>
    <w:rsid w:val="00BA7E19"/>
    <w:rsid w:val="00BB0698"/>
    <w:rsid w:val="00BB0928"/>
    <w:rsid w:val="00BB13C7"/>
    <w:rsid w:val="00BB1A39"/>
    <w:rsid w:val="00BB3763"/>
    <w:rsid w:val="00BB50BA"/>
    <w:rsid w:val="00BB5FC3"/>
    <w:rsid w:val="00BB637C"/>
    <w:rsid w:val="00BC0A33"/>
    <w:rsid w:val="00BC23A8"/>
    <w:rsid w:val="00BC28D1"/>
    <w:rsid w:val="00BC2D74"/>
    <w:rsid w:val="00BC3A04"/>
    <w:rsid w:val="00BC4BDC"/>
    <w:rsid w:val="00BC5476"/>
    <w:rsid w:val="00BC6472"/>
    <w:rsid w:val="00BD1061"/>
    <w:rsid w:val="00BD12AB"/>
    <w:rsid w:val="00BD4324"/>
    <w:rsid w:val="00BD4397"/>
    <w:rsid w:val="00BD4FEF"/>
    <w:rsid w:val="00BD556E"/>
    <w:rsid w:val="00BD5624"/>
    <w:rsid w:val="00BD7148"/>
    <w:rsid w:val="00BD792A"/>
    <w:rsid w:val="00BD7A71"/>
    <w:rsid w:val="00BE0261"/>
    <w:rsid w:val="00BE064F"/>
    <w:rsid w:val="00BE0AF4"/>
    <w:rsid w:val="00BE2341"/>
    <w:rsid w:val="00BE2485"/>
    <w:rsid w:val="00BE2A0F"/>
    <w:rsid w:val="00BE45B3"/>
    <w:rsid w:val="00BE4948"/>
    <w:rsid w:val="00BE4EC1"/>
    <w:rsid w:val="00BE4FE0"/>
    <w:rsid w:val="00BEA14F"/>
    <w:rsid w:val="00BEE53E"/>
    <w:rsid w:val="00BF05AA"/>
    <w:rsid w:val="00BF06E6"/>
    <w:rsid w:val="00BF09DF"/>
    <w:rsid w:val="00BF4F26"/>
    <w:rsid w:val="00BF56D1"/>
    <w:rsid w:val="00BF5FBC"/>
    <w:rsid w:val="00BF6141"/>
    <w:rsid w:val="00BF69FE"/>
    <w:rsid w:val="00BF6F58"/>
    <w:rsid w:val="00BF722F"/>
    <w:rsid w:val="00BFB2D8"/>
    <w:rsid w:val="00C03E57"/>
    <w:rsid w:val="00C04D1E"/>
    <w:rsid w:val="00C05AB2"/>
    <w:rsid w:val="00C0619C"/>
    <w:rsid w:val="00C06A47"/>
    <w:rsid w:val="00C09C94"/>
    <w:rsid w:val="00C10378"/>
    <w:rsid w:val="00C10656"/>
    <w:rsid w:val="00C10CF1"/>
    <w:rsid w:val="00C11392"/>
    <w:rsid w:val="00C13FFB"/>
    <w:rsid w:val="00C14207"/>
    <w:rsid w:val="00C15541"/>
    <w:rsid w:val="00C1743A"/>
    <w:rsid w:val="00C17843"/>
    <w:rsid w:val="00C20425"/>
    <w:rsid w:val="00C21B2C"/>
    <w:rsid w:val="00C21C26"/>
    <w:rsid w:val="00C227E1"/>
    <w:rsid w:val="00C22EFE"/>
    <w:rsid w:val="00C24FD4"/>
    <w:rsid w:val="00C278C4"/>
    <w:rsid w:val="00C27CF2"/>
    <w:rsid w:val="00C3013C"/>
    <w:rsid w:val="00C30DCB"/>
    <w:rsid w:val="00C32A29"/>
    <w:rsid w:val="00C33CF5"/>
    <w:rsid w:val="00C340B1"/>
    <w:rsid w:val="00C34C64"/>
    <w:rsid w:val="00C37263"/>
    <w:rsid w:val="00C372E2"/>
    <w:rsid w:val="00C377C5"/>
    <w:rsid w:val="00C40B55"/>
    <w:rsid w:val="00C40FD8"/>
    <w:rsid w:val="00C42002"/>
    <w:rsid w:val="00C42143"/>
    <w:rsid w:val="00C42CB7"/>
    <w:rsid w:val="00C43D63"/>
    <w:rsid w:val="00C44CC9"/>
    <w:rsid w:val="00C4761E"/>
    <w:rsid w:val="00C477FB"/>
    <w:rsid w:val="00C47AF7"/>
    <w:rsid w:val="00C50BFD"/>
    <w:rsid w:val="00C50E82"/>
    <w:rsid w:val="00C53ABB"/>
    <w:rsid w:val="00C54CD2"/>
    <w:rsid w:val="00C555EC"/>
    <w:rsid w:val="00C55941"/>
    <w:rsid w:val="00C56383"/>
    <w:rsid w:val="00C57631"/>
    <w:rsid w:val="00C61B8A"/>
    <w:rsid w:val="00C62E83"/>
    <w:rsid w:val="00C63268"/>
    <w:rsid w:val="00C6331B"/>
    <w:rsid w:val="00C648DF"/>
    <w:rsid w:val="00C659CF"/>
    <w:rsid w:val="00C65BFF"/>
    <w:rsid w:val="00C6608E"/>
    <w:rsid w:val="00C66AC2"/>
    <w:rsid w:val="00C671F3"/>
    <w:rsid w:val="00C673B9"/>
    <w:rsid w:val="00C70A87"/>
    <w:rsid w:val="00C71726"/>
    <w:rsid w:val="00C727F6"/>
    <w:rsid w:val="00C73F90"/>
    <w:rsid w:val="00C74C6D"/>
    <w:rsid w:val="00C757E1"/>
    <w:rsid w:val="00C77BE2"/>
    <w:rsid w:val="00C80C0E"/>
    <w:rsid w:val="00C80D84"/>
    <w:rsid w:val="00C82879"/>
    <w:rsid w:val="00C83947"/>
    <w:rsid w:val="00C8455A"/>
    <w:rsid w:val="00C87108"/>
    <w:rsid w:val="00C87C69"/>
    <w:rsid w:val="00C904C9"/>
    <w:rsid w:val="00C90A6F"/>
    <w:rsid w:val="00C912E8"/>
    <w:rsid w:val="00C915D5"/>
    <w:rsid w:val="00C91C4F"/>
    <w:rsid w:val="00C92986"/>
    <w:rsid w:val="00C92BB9"/>
    <w:rsid w:val="00C92E49"/>
    <w:rsid w:val="00C93529"/>
    <w:rsid w:val="00C93781"/>
    <w:rsid w:val="00C9413D"/>
    <w:rsid w:val="00C94345"/>
    <w:rsid w:val="00C948D3"/>
    <w:rsid w:val="00C95429"/>
    <w:rsid w:val="00C95CFF"/>
    <w:rsid w:val="00C96D14"/>
    <w:rsid w:val="00C96E59"/>
    <w:rsid w:val="00CA056F"/>
    <w:rsid w:val="00CA1521"/>
    <w:rsid w:val="00CA181C"/>
    <w:rsid w:val="00CA557D"/>
    <w:rsid w:val="00CA5816"/>
    <w:rsid w:val="00CA5D02"/>
    <w:rsid w:val="00CA5DBF"/>
    <w:rsid w:val="00CA6123"/>
    <w:rsid w:val="00CA6A60"/>
    <w:rsid w:val="00CA77CE"/>
    <w:rsid w:val="00CB0EE6"/>
    <w:rsid w:val="00CB26FB"/>
    <w:rsid w:val="00CB289A"/>
    <w:rsid w:val="00CB302F"/>
    <w:rsid w:val="00CB3CE0"/>
    <w:rsid w:val="00CB4F32"/>
    <w:rsid w:val="00CB5363"/>
    <w:rsid w:val="00CB5B0F"/>
    <w:rsid w:val="00CB5ECD"/>
    <w:rsid w:val="00CB79AB"/>
    <w:rsid w:val="00CB79FF"/>
    <w:rsid w:val="00CC0046"/>
    <w:rsid w:val="00CC1388"/>
    <w:rsid w:val="00CC20B6"/>
    <w:rsid w:val="00CC24F2"/>
    <w:rsid w:val="00CC3071"/>
    <w:rsid w:val="00CC3EE6"/>
    <w:rsid w:val="00CC4683"/>
    <w:rsid w:val="00CC56AA"/>
    <w:rsid w:val="00CC795C"/>
    <w:rsid w:val="00CD0113"/>
    <w:rsid w:val="00CD0840"/>
    <w:rsid w:val="00CD2492"/>
    <w:rsid w:val="00CD35CC"/>
    <w:rsid w:val="00CD36E8"/>
    <w:rsid w:val="00CD4815"/>
    <w:rsid w:val="00CD524A"/>
    <w:rsid w:val="00CD67A8"/>
    <w:rsid w:val="00CD7227"/>
    <w:rsid w:val="00CD729F"/>
    <w:rsid w:val="00CD72F0"/>
    <w:rsid w:val="00CD73E0"/>
    <w:rsid w:val="00CD7812"/>
    <w:rsid w:val="00CE1B33"/>
    <w:rsid w:val="00CE1C4D"/>
    <w:rsid w:val="00CE2056"/>
    <w:rsid w:val="00CE3B75"/>
    <w:rsid w:val="00CE4480"/>
    <w:rsid w:val="00CE4882"/>
    <w:rsid w:val="00CE48B4"/>
    <w:rsid w:val="00CE4D90"/>
    <w:rsid w:val="00CE551F"/>
    <w:rsid w:val="00CE63D7"/>
    <w:rsid w:val="00CE7476"/>
    <w:rsid w:val="00CE74CD"/>
    <w:rsid w:val="00CE7C41"/>
    <w:rsid w:val="00CF05C8"/>
    <w:rsid w:val="00CF2FDF"/>
    <w:rsid w:val="00CF4437"/>
    <w:rsid w:val="00CF4D1E"/>
    <w:rsid w:val="00CF4DF2"/>
    <w:rsid w:val="00CF6340"/>
    <w:rsid w:val="00D000F1"/>
    <w:rsid w:val="00D02345"/>
    <w:rsid w:val="00D02C08"/>
    <w:rsid w:val="00D02F23"/>
    <w:rsid w:val="00D031BC"/>
    <w:rsid w:val="00D03E88"/>
    <w:rsid w:val="00D0572F"/>
    <w:rsid w:val="00D05B97"/>
    <w:rsid w:val="00D06004"/>
    <w:rsid w:val="00D0679B"/>
    <w:rsid w:val="00D1158C"/>
    <w:rsid w:val="00D11F56"/>
    <w:rsid w:val="00D11FA9"/>
    <w:rsid w:val="00D133BE"/>
    <w:rsid w:val="00D13966"/>
    <w:rsid w:val="00D14FDF"/>
    <w:rsid w:val="00D15EB5"/>
    <w:rsid w:val="00D16037"/>
    <w:rsid w:val="00D160FF"/>
    <w:rsid w:val="00D1618A"/>
    <w:rsid w:val="00D16680"/>
    <w:rsid w:val="00D17777"/>
    <w:rsid w:val="00D20632"/>
    <w:rsid w:val="00D2095E"/>
    <w:rsid w:val="00D21596"/>
    <w:rsid w:val="00D222F0"/>
    <w:rsid w:val="00D22C13"/>
    <w:rsid w:val="00D22F84"/>
    <w:rsid w:val="00D2352D"/>
    <w:rsid w:val="00D23850"/>
    <w:rsid w:val="00D24130"/>
    <w:rsid w:val="00D24DF8"/>
    <w:rsid w:val="00D24E6A"/>
    <w:rsid w:val="00D27C10"/>
    <w:rsid w:val="00D30EB6"/>
    <w:rsid w:val="00D31243"/>
    <w:rsid w:val="00D31537"/>
    <w:rsid w:val="00D31EB1"/>
    <w:rsid w:val="00D326EE"/>
    <w:rsid w:val="00D32896"/>
    <w:rsid w:val="00D33F4A"/>
    <w:rsid w:val="00D34243"/>
    <w:rsid w:val="00D34412"/>
    <w:rsid w:val="00D349FF"/>
    <w:rsid w:val="00D34F20"/>
    <w:rsid w:val="00D3508E"/>
    <w:rsid w:val="00D352A7"/>
    <w:rsid w:val="00D362EB"/>
    <w:rsid w:val="00D36AAE"/>
    <w:rsid w:val="00D37C96"/>
    <w:rsid w:val="00D407EA"/>
    <w:rsid w:val="00D40A59"/>
    <w:rsid w:val="00D42B19"/>
    <w:rsid w:val="00D437BD"/>
    <w:rsid w:val="00D43939"/>
    <w:rsid w:val="00D43ACC"/>
    <w:rsid w:val="00D4486D"/>
    <w:rsid w:val="00D44B44"/>
    <w:rsid w:val="00D46EEF"/>
    <w:rsid w:val="00D47493"/>
    <w:rsid w:val="00D4762B"/>
    <w:rsid w:val="00D47CE2"/>
    <w:rsid w:val="00D50D1C"/>
    <w:rsid w:val="00D52FD4"/>
    <w:rsid w:val="00D5329C"/>
    <w:rsid w:val="00D5332D"/>
    <w:rsid w:val="00D542B7"/>
    <w:rsid w:val="00D54372"/>
    <w:rsid w:val="00D547F7"/>
    <w:rsid w:val="00D55167"/>
    <w:rsid w:val="00D55835"/>
    <w:rsid w:val="00D564DF"/>
    <w:rsid w:val="00D56652"/>
    <w:rsid w:val="00D619A7"/>
    <w:rsid w:val="00D62E41"/>
    <w:rsid w:val="00D62FB5"/>
    <w:rsid w:val="00D635D5"/>
    <w:rsid w:val="00D63B62"/>
    <w:rsid w:val="00D64A7A"/>
    <w:rsid w:val="00D654A9"/>
    <w:rsid w:val="00D66BEB"/>
    <w:rsid w:val="00D67124"/>
    <w:rsid w:val="00D67429"/>
    <w:rsid w:val="00D720E2"/>
    <w:rsid w:val="00D722B3"/>
    <w:rsid w:val="00D757CB"/>
    <w:rsid w:val="00D76089"/>
    <w:rsid w:val="00D77207"/>
    <w:rsid w:val="00D77FD4"/>
    <w:rsid w:val="00D80031"/>
    <w:rsid w:val="00D807D4"/>
    <w:rsid w:val="00D80B05"/>
    <w:rsid w:val="00D81979"/>
    <w:rsid w:val="00D81FE0"/>
    <w:rsid w:val="00D823A0"/>
    <w:rsid w:val="00D8494E"/>
    <w:rsid w:val="00D87A33"/>
    <w:rsid w:val="00D9015C"/>
    <w:rsid w:val="00D90A10"/>
    <w:rsid w:val="00D91453"/>
    <w:rsid w:val="00D942C5"/>
    <w:rsid w:val="00D946C7"/>
    <w:rsid w:val="00D94A78"/>
    <w:rsid w:val="00D94ACA"/>
    <w:rsid w:val="00D94D88"/>
    <w:rsid w:val="00D94DC0"/>
    <w:rsid w:val="00D94E35"/>
    <w:rsid w:val="00D951C7"/>
    <w:rsid w:val="00DA01AD"/>
    <w:rsid w:val="00DA0E15"/>
    <w:rsid w:val="00DA103A"/>
    <w:rsid w:val="00DA1B87"/>
    <w:rsid w:val="00DA2A6D"/>
    <w:rsid w:val="00DA34D6"/>
    <w:rsid w:val="00DA5301"/>
    <w:rsid w:val="00DA5A14"/>
    <w:rsid w:val="00DA5C91"/>
    <w:rsid w:val="00DA62E5"/>
    <w:rsid w:val="00DA6869"/>
    <w:rsid w:val="00DA6B9D"/>
    <w:rsid w:val="00DA6C16"/>
    <w:rsid w:val="00DA7005"/>
    <w:rsid w:val="00DB0DB8"/>
    <w:rsid w:val="00DB26BB"/>
    <w:rsid w:val="00DB2A28"/>
    <w:rsid w:val="00DB2CE0"/>
    <w:rsid w:val="00DB3F5D"/>
    <w:rsid w:val="00DB4963"/>
    <w:rsid w:val="00DB6D82"/>
    <w:rsid w:val="00DB6DCF"/>
    <w:rsid w:val="00DB7105"/>
    <w:rsid w:val="00DB7444"/>
    <w:rsid w:val="00DB7B86"/>
    <w:rsid w:val="00DC0599"/>
    <w:rsid w:val="00DC0C59"/>
    <w:rsid w:val="00DC18F8"/>
    <w:rsid w:val="00DC1CBF"/>
    <w:rsid w:val="00DC415B"/>
    <w:rsid w:val="00DC5956"/>
    <w:rsid w:val="00DC6339"/>
    <w:rsid w:val="00DC639D"/>
    <w:rsid w:val="00DC769A"/>
    <w:rsid w:val="00DC7AE4"/>
    <w:rsid w:val="00DC7E87"/>
    <w:rsid w:val="00DD0D24"/>
    <w:rsid w:val="00DD1732"/>
    <w:rsid w:val="00DD1987"/>
    <w:rsid w:val="00DD3462"/>
    <w:rsid w:val="00DD402E"/>
    <w:rsid w:val="00DD40F9"/>
    <w:rsid w:val="00DD4747"/>
    <w:rsid w:val="00DD56F0"/>
    <w:rsid w:val="00DD6C54"/>
    <w:rsid w:val="00DD6E8E"/>
    <w:rsid w:val="00DD6FAB"/>
    <w:rsid w:val="00DD7341"/>
    <w:rsid w:val="00DE0B53"/>
    <w:rsid w:val="00DE0DAB"/>
    <w:rsid w:val="00DE1939"/>
    <w:rsid w:val="00DE19A5"/>
    <w:rsid w:val="00DE22F8"/>
    <w:rsid w:val="00DE2907"/>
    <w:rsid w:val="00DE3DD2"/>
    <w:rsid w:val="00DE5DA0"/>
    <w:rsid w:val="00DE6116"/>
    <w:rsid w:val="00DE6574"/>
    <w:rsid w:val="00DE674A"/>
    <w:rsid w:val="00DE68F0"/>
    <w:rsid w:val="00DE7021"/>
    <w:rsid w:val="00DE7061"/>
    <w:rsid w:val="00DE75DD"/>
    <w:rsid w:val="00DF0335"/>
    <w:rsid w:val="00DF15CD"/>
    <w:rsid w:val="00DF1A70"/>
    <w:rsid w:val="00DF1C4C"/>
    <w:rsid w:val="00DF1C86"/>
    <w:rsid w:val="00DF2EF9"/>
    <w:rsid w:val="00DF3354"/>
    <w:rsid w:val="00DF3A7B"/>
    <w:rsid w:val="00DF3C13"/>
    <w:rsid w:val="00DF4735"/>
    <w:rsid w:val="00DF5D21"/>
    <w:rsid w:val="00DF7127"/>
    <w:rsid w:val="00DF72BB"/>
    <w:rsid w:val="00DF7513"/>
    <w:rsid w:val="00DF7761"/>
    <w:rsid w:val="00E00B02"/>
    <w:rsid w:val="00E01EDA"/>
    <w:rsid w:val="00E02113"/>
    <w:rsid w:val="00E02871"/>
    <w:rsid w:val="00E028FC"/>
    <w:rsid w:val="00E03194"/>
    <w:rsid w:val="00E0377F"/>
    <w:rsid w:val="00E03DB8"/>
    <w:rsid w:val="00E05BC7"/>
    <w:rsid w:val="00E05CE5"/>
    <w:rsid w:val="00E06C51"/>
    <w:rsid w:val="00E07073"/>
    <w:rsid w:val="00E07EE1"/>
    <w:rsid w:val="00E106A8"/>
    <w:rsid w:val="00E10907"/>
    <w:rsid w:val="00E11E77"/>
    <w:rsid w:val="00E12A58"/>
    <w:rsid w:val="00E12E2E"/>
    <w:rsid w:val="00E13038"/>
    <w:rsid w:val="00E14D56"/>
    <w:rsid w:val="00E151FC"/>
    <w:rsid w:val="00E16495"/>
    <w:rsid w:val="00E21966"/>
    <w:rsid w:val="00E219D6"/>
    <w:rsid w:val="00E2270C"/>
    <w:rsid w:val="00E234B3"/>
    <w:rsid w:val="00E24E78"/>
    <w:rsid w:val="00E25249"/>
    <w:rsid w:val="00E2561A"/>
    <w:rsid w:val="00E261C6"/>
    <w:rsid w:val="00E26467"/>
    <w:rsid w:val="00E27770"/>
    <w:rsid w:val="00E277DE"/>
    <w:rsid w:val="00E318BC"/>
    <w:rsid w:val="00E31C5F"/>
    <w:rsid w:val="00E32B35"/>
    <w:rsid w:val="00E32EAB"/>
    <w:rsid w:val="00E338F9"/>
    <w:rsid w:val="00E33F16"/>
    <w:rsid w:val="00E346CD"/>
    <w:rsid w:val="00E34725"/>
    <w:rsid w:val="00E34D7F"/>
    <w:rsid w:val="00E37963"/>
    <w:rsid w:val="00E4001E"/>
    <w:rsid w:val="00E405D4"/>
    <w:rsid w:val="00E40861"/>
    <w:rsid w:val="00E41198"/>
    <w:rsid w:val="00E412B3"/>
    <w:rsid w:val="00E41E26"/>
    <w:rsid w:val="00E41EAD"/>
    <w:rsid w:val="00E41F08"/>
    <w:rsid w:val="00E42170"/>
    <w:rsid w:val="00E42EF4"/>
    <w:rsid w:val="00E43431"/>
    <w:rsid w:val="00E437DA"/>
    <w:rsid w:val="00E4398B"/>
    <w:rsid w:val="00E44197"/>
    <w:rsid w:val="00E44682"/>
    <w:rsid w:val="00E4482E"/>
    <w:rsid w:val="00E46082"/>
    <w:rsid w:val="00E47BAA"/>
    <w:rsid w:val="00E51E59"/>
    <w:rsid w:val="00E52269"/>
    <w:rsid w:val="00E537CB"/>
    <w:rsid w:val="00E545C4"/>
    <w:rsid w:val="00E54FCE"/>
    <w:rsid w:val="00E562DC"/>
    <w:rsid w:val="00E56B6C"/>
    <w:rsid w:val="00E600C6"/>
    <w:rsid w:val="00E60117"/>
    <w:rsid w:val="00E606AD"/>
    <w:rsid w:val="00E60899"/>
    <w:rsid w:val="00E611E5"/>
    <w:rsid w:val="00E6142A"/>
    <w:rsid w:val="00E627B1"/>
    <w:rsid w:val="00E633B8"/>
    <w:rsid w:val="00E63CBA"/>
    <w:rsid w:val="00E64384"/>
    <w:rsid w:val="00E652AE"/>
    <w:rsid w:val="00E6578A"/>
    <w:rsid w:val="00E659FD"/>
    <w:rsid w:val="00E6647F"/>
    <w:rsid w:val="00E67AE3"/>
    <w:rsid w:val="00E67B8D"/>
    <w:rsid w:val="00E703FE"/>
    <w:rsid w:val="00E70945"/>
    <w:rsid w:val="00E7116A"/>
    <w:rsid w:val="00E71C23"/>
    <w:rsid w:val="00E73588"/>
    <w:rsid w:val="00E73627"/>
    <w:rsid w:val="00E73BF3"/>
    <w:rsid w:val="00E7479F"/>
    <w:rsid w:val="00E75163"/>
    <w:rsid w:val="00E761C5"/>
    <w:rsid w:val="00E761DC"/>
    <w:rsid w:val="00E7640E"/>
    <w:rsid w:val="00E765A4"/>
    <w:rsid w:val="00E766D5"/>
    <w:rsid w:val="00E77A23"/>
    <w:rsid w:val="00E77F83"/>
    <w:rsid w:val="00E80F3D"/>
    <w:rsid w:val="00E814D6"/>
    <w:rsid w:val="00E8159F"/>
    <w:rsid w:val="00E81B74"/>
    <w:rsid w:val="00E81C51"/>
    <w:rsid w:val="00E81D62"/>
    <w:rsid w:val="00E828C9"/>
    <w:rsid w:val="00E82AB8"/>
    <w:rsid w:val="00E83544"/>
    <w:rsid w:val="00E84CEA"/>
    <w:rsid w:val="00E84D08"/>
    <w:rsid w:val="00E850FD"/>
    <w:rsid w:val="00E853D4"/>
    <w:rsid w:val="00E85597"/>
    <w:rsid w:val="00E856AB"/>
    <w:rsid w:val="00E85709"/>
    <w:rsid w:val="00E8642D"/>
    <w:rsid w:val="00E864E9"/>
    <w:rsid w:val="00E86F6A"/>
    <w:rsid w:val="00E90640"/>
    <w:rsid w:val="00E931B6"/>
    <w:rsid w:val="00E931CA"/>
    <w:rsid w:val="00E93BD8"/>
    <w:rsid w:val="00E9447B"/>
    <w:rsid w:val="00E94963"/>
    <w:rsid w:val="00E95B6B"/>
    <w:rsid w:val="00E96306"/>
    <w:rsid w:val="00E96D96"/>
    <w:rsid w:val="00E96FA8"/>
    <w:rsid w:val="00E97076"/>
    <w:rsid w:val="00E9740A"/>
    <w:rsid w:val="00E97426"/>
    <w:rsid w:val="00E97DB5"/>
    <w:rsid w:val="00EA2306"/>
    <w:rsid w:val="00EA28F5"/>
    <w:rsid w:val="00EA2AB4"/>
    <w:rsid w:val="00EA2C4E"/>
    <w:rsid w:val="00EA6BBE"/>
    <w:rsid w:val="00EA6F98"/>
    <w:rsid w:val="00EA7F92"/>
    <w:rsid w:val="00EB012B"/>
    <w:rsid w:val="00EB08F5"/>
    <w:rsid w:val="00EB35E7"/>
    <w:rsid w:val="00EB3AA2"/>
    <w:rsid w:val="00EB4DBD"/>
    <w:rsid w:val="00EB54BF"/>
    <w:rsid w:val="00EC02DF"/>
    <w:rsid w:val="00EC0964"/>
    <w:rsid w:val="00EC0D10"/>
    <w:rsid w:val="00EC0D3E"/>
    <w:rsid w:val="00EC16CC"/>
    <w:rsid w:val="00EC2C8E"/>
    <w:rsid w:val="00EC33B6"/>
    <w:rsid w:val="00EC52CE"/>
    <w:rsid w:val="00EC6B29"/>
    <w:rsid w:val="00EC7120"/>
    <w:rsid w:val="00EC7CE1"/>
    <w:rsid w:val="00ED1050"/>
    <w:rsid w:val="00ED1240"/>
    <w:rsid w:val="00ED2140"/>
    <w:rsid w:val="00ED3CE5"/>
    <w:rsid w:val="00ED4ED1"/>
    <w:rsid w:val="00ED5352"/>
    <w:rsid w:val="00ED6A09"/>
    <w:rsid w:val="00ED78DF"/>
    <w:rsid w:val="00ED7AE3"/>
    <w:rsid w:val="00EE0AF4"/>
    <w:rsid w:val="00EE0DD4"/>
    <w:rsid w:val="00EE1BBB"/>
    <w:rsid w:val="00EE2684"/>
    <w:rsid w:val="00EE27B4"/>
    <w:rsid w:val="00EE29F6"/>
    <w:rsid w:val="00EE2B60"/>
    <w:rsid w:val="00EE6850"/>
    <w:rsid w:val="00EE6AF3"/>
    <w:rsid w:val="00EE6E82"/>
    <w:rsid w:val="00EF0133"/>
    <w:rsid w:val="00EF15B7"/>
    <w:rsid w:val="00EF2840"/>
    <w:rsid w:val="00EF2DA5"/>
    <w:rsid w:val="00EF33C5"/>
    <w:rsid w:val="00EF37D2"/>
    <w:rsid w:val="00EF491B"/>
    <w:rsid w:val="00EF561F"/>
    <w:rsid w:val="00EF66EB"/>
    <w:rsid w:val="00F0017D"/>
    <w:rsid w:val="00F00D1D"/>
    <w:rsid w:val="00F01AF3"/>
    <w:rsid w:val="00F01D8B"/>
    <w:rsid w:val="00F0541A"/>
    <w:rsid w:val="00F05521"/>
    <w:rsid w:val="00F058FF"/>
    <w:rsid w:val="00F06B33"/>
    <w:rsid w:val="00F10B69"/>
    <w:rsid w:val="00F10FEC"/>
    <w:rsid w:val="00F110F4"/>
    <w:rsid w:val="00F1211D"/>
    <w:rsid w:val="00F12515"/>
    <w:rsid w:val="00F12964"/>
    <w:rsid w:val="00F12BDD"/>
    <w:rsid w:val="00F14424"/>
    <w:rsid w:val="00F17144"/>
    <w:rsid w:val="00F172C6"/>
    <w:rsid w:val="00F20596"/>
    <w:rsid w:val="00F215AB"/>
    <w:rsid w:val="00F2163F"/>
    <w:rsid w:val="00F22AFE"/>
    <w:rsid w:val="00F24BB5"/>
    <w:rsid w:val="00F24BFB"/>
    <w:rsid w:val="00F2617F"/>
    <w:rsid w:val="00F265D1"/>
    <w:rsid w:val="00F26A3C"/>
    <w:rsid w:val="00F26F07"/>
    <w:rsid w:val="00F26FE7"/>
    <w:rsid w:val="00F2754F"/>
    <w:rsid w:val="00F277B9"/>
    <w:rsid w:val="00F30ECF"/>
    <w:rsid w:val="00F31D8D"/>
    <w:rsid w:val="00F3203A"/>
    <w:rsid w:val="00F32225"/>
    <w:rsid w:val="00F33EAA"/>
    <w:rsid w:val="00F34101"/>
    <w:rsid w:val="00F3610F"/>
    <w:rsid w:val="00F363F5"/>
    <w:rsid w:val="00F371D6"/>
    <w:rsid w:val="00F4092D"/>
    <w:rsid w:val="00F412D8"/>
    <w:rsid w:val="00F413B1"/>
    <w:rsid w:val="00F41422"/>
    <w:rsid w:val="00F41601"/>
    <w:rsid w:val="00F41DA7"/>
    <w:rsid w:val="00F42E8A"/>
    <w:rsid w:val="00F447F9"/>
    <w:rsid w:val="00F450E9"/>
    <w:rsid w:val="00F45510"/>
    <w:rsid w:val="00F472C5"/>
    <w:rsid w:val="00F473B2"/>
    <w:rsid w:val="00F47CB5"/>
    <w:rsid w:val="00F5086B"/>
    <w:rsid w:val="00F517B0"/>
    <w:rsid w:val="00F520F7"/>
    <w:rsid w:val="00F52749"/>
    <w:rsid w:val="00F541A9"/>
    <w:rsid w:val="00F54B84"/>
    <w:rsid w:val="00F54ED9"/>
    <w:rsid w:val="00F55D86"/>
    <w:rsid w:val="00F566FC"/>
    <w:rsid w:val="00F571D0"/>
    <w:rsid w:val="00F60A97"/>
    <w:rsid w:val="00F617D6"/>
    <w:rsid w:val="00F61BB5"/>
    <w:rsid w:val="00F61D7F"/>
    <w:rsid w:val="00F63519"/>
    <w:rsid w:val="00F63AB4"/>
    <w:rsid w:val="00F649C2"/>
    <w:rsid w:val="00F65057"/>
    <w:rsid w:val="00F65E7D"/>
    <w:rsid w:val="00F66258"/>
    <w:rsid w:val="00F67726"/>
    <w:rsid w:val="00F70327"/>
    <w:rsid w:val="00F703AB"/>
    <w:rsid w:val="00F70482"/>
    <w:rsid w:val="00F72AE3"/>
    <w:rsid w:val="00F73553"/>
    <w:rsid w:val="00F744B3"/>
    <w:rsid w:val="00F745A7"/>
    <w:rsid w:val="00F7532E"/>
    <w:rsid w:val="00F77202"/>
    <w:rsid w:val="00F77C51"/>
    <w:rsid w:val="00F80264"/>
    <w:rsid w:val="00F816D9"/>
    <w:rsid w:val="00F82BFA"/>
    <w:rsid w:val="00F8415D"/>
    <w:rsid w:val="00F8427E"/>
    <w:rsid w:val="00F849AA"/>
    <w:rsid w:val="00F84EB3"/>
    <w:rsid w:val="00F866C4"/>
    <w:rsid w:val="00F8762A"/>
    <w:rsid w:val="00F87E28"/>
    <w:rsid w:val="00F87FC1"/>
    <w:rsid w:val="00F90809"/>
    <w:rsid w:val="00F90852"/>
    <w:rsid w:val="00F90FBE"/>
    <w:rsid w:val="00F92542"/>
    <w:rsid w:val="00F93014"/>
    <w:rsid w:val="00F93057"/>
    <w:rsid w:val="00F93894"/>
    <w:rsid w:val="00F9433A"/>
    <w:rsid w:val="00F945BC"/>
    <w:rsid w:val="00F9462B"/>
    <w:rsid w:val="00F94B94"/>
    <w:rsid w:val="00F94C08"/>
    <w:rsid w:val="00F96186"/>
    <w:rsid w:val="00F970D1"/>
    <w:rsid w:val="00F97926"/>
    <w:rsid w:val="00FA1254"/>
    <w:rsid w:val="00FA1BD1"/>
    <w:rsid w:val="00FA2057"/>
    <w:rsid w:val="00FA2454"/>
    <w:rsid w:val="00FA27EA"/>
    <w:rsid w:val="00FA2A28"/>
    <w:rsid w:val="00FA2EF6"/>
    <w:rsid w:val="00FA420B"/>
    <w:rsid w:val="00FA48CC"/>
    <w:rsid w:val="00FA514D"/>
    <w:rsid w:val="00FA65DA"/>
    <w:rsid w:val="00FA7097"/>
    <w:rsid w:val="00FA7A0B"/>
    <w:rsid w:val="00FB2B47"/>
    <w:rsid w:val="00FB384D"/>
    <w:rsid w:val="00FC09C1"/>
    <w:rsid w:val="00FC349D"/>
    <w:rsid w:val="00FC36B5"/>
    <w:rsid w:val="00FC3BD9"/>
    <w:rsid w:val="00FC3C6A"/>
    <w:rsid w:val="00FC4C97"/>
    <w:rsid w:val="00FC5590"/>
    <w:rsid w:val="00FC70AD"/>
    <w:rsid w:val="00FC727E"/>
    <w:rsid w:val="00FD1378"/>
    <w:rsid w:val="00FD23B3"/>
    <w:rsid w:val="00FD2D7D"/>
    <w:rsid w:val="00FD31BA"/>
    <w:rsid w:val="00FD3D12"/>
    <w:rsid w:val="00FD3EA4"/>
    <w:rsid w:val="00FD4764"/>
    <w:rsid w:val="00FD636E"/>
    <w:rsid w:val="00FD6377"/>
    <w:rsid w:val="00FD71E0"/>
    <w:rsid w:val="00FD765C"/>
    <w:rsid w:val="00FD7770"/>
    <w:rsid w:val="00FD77F5"/>
    <w:rsid w:val="00FE20F7"/>
    <w:rsid w:val="00FE2B90"/>
    <w:rsid w:val="00FE32F0"/>
    <w:rsid w:val="00FE3AC6"/>
    <w:rsid w:val="00FE4547"/>
    <w:rsid w:val="00FE6713"/>
    <w:rsid w:val="00FE771E"/>
    <w:rsid w:val="00FF01F6"/>
    <w:rsid w:val="00FF13E8"/>
    <w:rsid w:val="00FF2F3D"/>
    <w:rsid w:val="00FF370B"/>
    <w:rsid w:val="00FF4023"/>
    <w:rsid w:val="00FF418C"/>
    <w:rsid w:val="00FF446D"/>
    <w:rsid w:val="00FF44D2"/>
    <w:rsid w:val="00FF4C20"/>
    <w:rsid w:val="00FF55AA"/>
    <w:rsid w:val="00FF69C4"/>
    <w:rsid w:val="00FF7349"/>
    <w:rsid w:val="00FF7941"/>
    <w:rsid w:val="0127E3DE"/>
    <w:rsid w:val="01340D36"/>
    <w:rsid w:val="013758D5"/>
    <w:rsid w:val="013BA327"/>
    <w:rsid w:val="014151F7"/>
    <w:rsid w:val="0146ABF9"/>
    <w:rsid w:val="01547607"/>
    <w:rsid w:val="01581915"/>
    <w:rsid w:val="015E3A01"/>
    <w:rsid w:val="0160049E"/>
    <w:rsid w:val="0168A15D"/>
    <w:rsid w:val="016974F0"/>
    <w:rsid w:val="0173734A"/>
    <w:rsid w:val="018578E4"/>
    <w:rsid w:val="018DCDB9"/>
    <w:rsid w:val="0196C395"/>
    <w:rsid w:val="01A0F005"/>
    <w:rsid w:val="01AFE9A6"/>
    <w:rsid w:val="01B55280"/>
    <w:rsid w:val="01BC76A9"/>
    <w:rsid w:val="01E39D16"/>
    <w:rsid w:val="01EA899D"/>
    <w:rsid w:val="01EE4BB8"/>
    <w:rsid w:val="0204CAC9"/>
    <w:rsid w:val="021C1892"/>
    <w:rsid w:val="0225F09F"/>
    <w:rsid w:val="022B08B8"/>
    <w:rsid w:val="022D5072"/>
    <w:rsid w:val="0231CFAB"/>
    <w:rsid w:val="0241430D"/>
    <w:rsid w:val="0248012B"/>
    <w:rsid w:val="024C25EF"/>
    <w:rsid w:val="02502899"/>
    <w:rsid w:val="025D04CD"/>
    <w:rsid w:val="025E840F"/>
    <w:rsid w:val="026978CE"/>
    <w:rsid w:val="0279F2FC"/>
    <w:rsid w:val="02806F84"/>
    <w:rsid w:val="029772C9"/>
    <w:rsid w:val="02AE752F"/>
    <w:rsid w:val="02D43943"/>
    <w:rsid w:val="02D90D54"/>
    <w:rsid w:val="02E19C2E"/>
    <w:rsid w:val="02E4A138"/>
    <w:rsid w:val="02E78907"/>
    <w:rsid w:val="02ECFADB"/>
    <w:rsid w:val="02EECFB8"/>
    <w:rsid w:val="02EF2252"/>
    <w:rsid w:val="02F4FFF4"/>
    <w:rsid w:val="030F5CF3"/>
    <w:rsid w:val="0343809A"/>
    <w:rsid w:val="035C48A9"/>
    <w:rsid w:val="0364729C"/>
    <w:rsid w:val="036594AE"/>
    <w:rsid w:val="03677099"/>
    <w:rsid w:val="036BDEF1"/>
    <w:rsid w:val="037087FD"/>
    <w:rsid w:val="03719C73"/>
    <w:rsid w:val="0376F4F8"/>
    <w:rsid w:val="03812375"/>
    <w:rsid w:val="0395DDCF"/>
    <w:rsid w:val="03B21630"/>
    <w:rsid w:val="03BCFFE9"/>
    <w:rsid w:val="03CAB2E8"/>
    <w:rsid w:val="03D36F51"/>
    <w:rsid w:val="03F1C19D"/>
    <w:rsid w:val="03F9219D"/>
    <w:rsid w:val="03F9864C"/>
    <w:rsid w:val="0410EAB5"/>
    <w:rsid w:val="04167B91"/>
    <w:rsid w:val="041A82E6"/>
    <w:rsid w:val="041B2F9A"/>
    <w:rsid w:val="041BEE41"/>
    <w:rsid w:val="041EAFA0"/>
    <w:rsid w:val="042525C5"/>
    <w:rsid w:val="042ACBB0"/>
    <w:rsid w:val="0439357C"/>
    <w:rsid w:val="0444156C"/>
    <w:rsid w:val="044DE9C6"/>
    <w:rsid w:val="0453D9C5"/>
    <w:rsid w:val="0458C3AA"/>
    <w:rsid w:val="045C1F44"/>
    <w:rsid w:val="045CEC70"/>
    <w:rsid w:val="04727118"/>
    <w:rsid w:val="04814099"/>
    <w:rsid w:val="049339D0"/>
    <w:rsid w:val="0493B6AF"/>
    <w:rsid w:val="04ACD568"/>
    <w:rsid w:val="04B1D7CB"/>
    <w:rsid w:val="04C485EF"/>
    <w:rsid w:val="04C5420F"/>
    <w:rsid w:val="04C8574E"/>
    <w:rsid w:val="04DC9353"/>
    <w:rsid w:val="04E40771"/>
    <w:rsid w:val="04E7F8D3"/>
    <w:rsid w:val="04E8843D"/>
    <w:rsid w:val="050CA327"/>
    <w:rsid w:val="050E9B6A"/>
    <w:rsid w:val="05130038"/>
    <w:rsid w:val="05185075"/>
    <w:rsid w:val="051F3192"/>
    <w:rsid w:val="05330DAF"/>
    <w:rsid w:val="053BF5F7"/>
    <w:rsid w:val="0553DF79"/>
    <w:rsid w:val="055B4B32"/>
    <w:rsid w:val="055C9469"/>
    <w:rsid w:val="05623791"/>
    <w:rsid w:val="0587DAB7"/>
    <w:rsid w:val="0594702C"/>
    <w:rsid w:val="059F1D0C"/>
    <w:rsid w:val="059F3FA6"/>
    <w:rsid w:val="05A8EC8F"/>
    <w:rsid w:val="05B94987"/>
    <w:rsid w:val="05BF7F53"/>
    <w:rsid w:val="05D831D3"/>
    <w:rsid w:val="05D83DEE"/>
    <w:rsid w:val="05E51535"/>
    <w:rsid w:val="05F6B034"/>
    <w:rsid w:val="05F746CB"/>
    <w:rsid w:val="06023458"/>
    <w:rsid w:val="0610E5C9"/>
    <w:rsid w:val="0627AF08"/>
    <w:rsid w:val="062B1F75"/>
    <w:rsid w:val="0639D639"/>
    <w:rsid w:val="065AC3EA"/>
    <w:rsid w:val="068F502E"/>
    <w:rsid w:val="06970243"/>
    <w:rsid w:val="06A0E463"/>
    <w:rsid w:val="06A3923F"/>
    <w:rsid w:val="06A5310A"/>
    <w:rsid w:val="06A5728D"/>
    <w:rsid w:val="06BA6AF3"/>
    <w:rsid w:val="06BF9A43"/>
    <w:rsid w:val="06CE391A"/>
    <w:rsid w:val="06D4FF72"/>
    <w:rsid w:val="06D906E2"/>
    <w:rsid w:val="06D9DF0F"/>
    <w:rsid w:val="06DC1747"/>
    <w:rsid w:val="06DD3A54"/>
    <w:rsid w:val="06E104DA"/>
    <w:rsid w:val="06E6FD9B"/>
    <w:rsid w:val="06F2398B"/>
    <w:rsid w:val="06FA7EDD"/>
    <w:rsid w:val="06FD74FC"/>
    <w:rsid w:val="07082602"/>
    <w:rsid w:val="0708E82C"/>
    <w:rsid w:val="0713030B"/>
    <w:rsid w:val="071C0791"/>
    <w:rsid w:val="071EDB86"/>
    <w:rsid w:val="072320D4"/>
    <w:rsid w:val="0738A332"/>
    <w:rsid w:val="0757481D"/>
    <w:rsid w:val="075F4911"/>
    <w:rsid w:val="07619EB3"/>
    <w:rsid w:val="07687DF4"/>
    <w:rsid w:val="076F04B7"/>
    <w:rsid w:val="07742F09"/>
    <w:rsid w:val="07848780"/>
    <w:rsid w:val="0784F6B0"/>
    <w:rsid w:val="078C60CA"/>
    <w:rsid w:val="079008F6"/>
    <w:rsid w:val="07922A9B"/>
    <w:rsid w:val="07B5EBA9"/>
    <w:rsid w:val="07B6E6C4"/>
    <w:rsid w:val="07DC6D60"/>
    <w:rsid w:val="07DE79C1"/>
    <w:rsid w:val="07DF97B9"/>
    <w:rsid w:val="07E045DC"/>
    <w:rsid w:val="07E1C078"/>
    <w:rsid w:val="07E3756E"/>
    <w:rsid w:val="080217CB"/>
    <w:rsid w:val="08147E7E"/>
    <w:rsid w:val="0820658D"/>
    <w:rsid w:val="082C1FDA"/>
    <w:rsid w:val="082D819B"/>
    <w:rsid w:val="084C28C1"/>
    <w:rsid w:val="084DA95C"/>
    <w:rsid w:val="08556C9D"/>
    <w:rsid w:val="0858F1D7"/>
    <w:rsid w:val="085CDB9D"/>
    <w:rsid w:val="087B1B06"/>
    <w:rsid w:val="088DA04C"/>
    <w:rsid w:val="088EF5F5"/>
    <w:rsid w:val="089214F9"/>
    <w:rsid w:val="089A60CA"/>
    <w:rsid w:val="089B3C53"/>
    <w:rsid w:val="089ED898"/>
    <w:rsid w:val="08B3D93F"/>
    <w:rsid w:val="08C29C82"/>
    <w:rsid w:val="08C5D992"/>
    <w:rsid w:val="08C6FCF2"/>
    <w:rsid w:val="08DB958F"/>
    <w:rsid w:val="08E33054"/>
    <w:rsid w:val="08F7B55E"/>
    <w:rsid w:val="08FCE4C5"/>
    <w:rsid w:val="090E39BF"/>
    <w:rsid w:val="09179697"/>
    <w:rsid w:val="09226BBF"/>
    <w:rsid w:val="092AA09E"/>
    <w:rsid w:val="092B3E65"/>
    <w:rsid w:val="093C82DE"/>
    <w:rsid w:val="09544F0B"/>
    <w:rsid w:val="0957E441"/>
    <w:rsid w:val="095B40E3"/>
    <w:rsid w:val="096B3FD7"/>
    <w:rsid w:val="0986D7FA"/>
    <w:rsid w:val="098F6905"/>
    <w:rsid w:val="0998258E"/>
    <w:rsid w:val="09ADF247"/>
    <w:rsid w:val="09B7689F"/>
    <w:rsid w:val="09B94B4A"/>
    <w:rsid w:val="09BA280A"/>
    <w:rsid w:val="09C140AA"/>
    <w:rsid w:val="09C4D8BA"/>
    <w:rsid w:val="09CB8EBB"/>
    <w:rsid w:val="09D1FF4A"/>
    <w:rsid w:val="09D7D831"/>
    <w:rsid w:val="09D9BEFF"/>
    <w:rsid w:val="09E15463"/>
    <w:rsid w:val="09F4899E"/>
    <w:rsid w:val="09F68367"/>
    <w:rsid w:val="09FAD766"/>
    <w:rsid w:val="09FDB980"/>
    <w:rsid w:val="0A032189"/>
    <w:rsid w:val="0A12B6B2"/>
    <w:rsid w:val="0A20FDE9"/>
    <w:rsid w:val="0A23C511"/>
    <w:rsid w:val="0A27CE80"/>
    <w:rsid w:val="0A30A871"/>
    <w:rsid w:val="0A35F0C5"/>
    <w:rsid w:val="0A3BF8BA"/>
    <w:rsid w:val="0A42A335"/>
    <w:rsid w:val="0A4AB1B7"/>
    <w:rsid w:val="0A588D40"/>
    <w:rsid w:val="0A620CC1"/>
    <w:rsid w:val="0A694E50"/>
    <w:rsid w:val="0A6C64B4"/>
    <w:rsid w:val="0A70FFEB"/>
    <w:rsid w:val="0A7C7D4B"/>
    <w:rsid w:val="0A8248BA"/>
    <w:rsid w:val="0A887A18"/>
    <w:rsid w:val="0A91F920"/>
    <w:rsid w:val="0A979E64"/>
    <w:rsid w:val="0A9CA70E"/>
    <w:rsid w:val="0AA36BCF"/>
    <w:rsid w:val="0ABAF636"/>
    <w:rsid w:val="0ABF94E9"/>
    <w:rsid w:val="0AD3CEEA"/>
    <w:rsid w:val="0ADDD129"/>
    <w:rsid w:val="0AE3507D"/>
    <w:rsid w:val="0AE3C700"/>
    <w:rsid w:val="0AE3FD34"/>
    <w:rsid w:val="0AF560B3"/>
    <w:rsid w:val="0B0911D3"/>
    <w:rsid w:val="0B183D85"/>
    <w:rsid w:val="0B335455"/>
    <w:rsid w:val="0B34D196"/>
    <w:rsid w:val="0B43FB75"/>
    <w:rsid w:val="0B4EA2F1"/>
    <w:rsid w:val="0B50A91F"/>
    <w:rsid w:val="0B535CA5"/>
    <w:rsid w:val="0B552B82"/>
    <w:rsid w:val="0B59567E"/>
    <w:rsid w:val="0B5D490D"/>
    <w:rsid w:val="0B64A7EA"/>
    <w:rsid w:val="0B6792C4"/>
    <w:rsid w:val="0B6C5E4D"/>
    <w:rsid w:val="0B7DC096"/>
    <w:rsid w:val="0B7E4BDD"/>
    <w:rsid w:val="0B8FE4A4"/>
    <w:rsid w:val="0B95B662"/>
    <w:rsid w:val="0B95F6E9"/>
    <w:rsid w:val="0BA65F70"/>
    <w:rsid w:val="0BC6E53B"/>
    <w:rsid w:val="0BE118E7"/>
    <w:rsid w:val="0BF340C9"/>
    <w:rsid w:val="0BF5E4C9"/>
    <w:rsid w:val="0C1DAB22"/>
    <w:rsid w:val="0C27DC65"/>
    <w:rsid w:val="0C36D2DF"/>
    <w:rsid w:val="0C3D3ECD"/>
    <w:rsid w:val="0C40775F"/>
    <w:rsid w:val="0C42A40E"/>
    <w:rsid w:val="0C4593F1"/>
    <w:rsid w:val="0C4FE425"/>
    <w:rsid w:val="0C570ECD"/>
    <w:rsid w:val="0C640586"/>
    <w:rsid w:val="0C910825"/>
    <w:rsid w:val="0C91C77D"/>
    <w:rsid w:val="0CC1BBA3"/>
    <w:rsid w:val="0CCD6C24"/>
    <w:rsid w:val="0CD14BC5"/>
    <w:rsid w:val="0CF41304"/>
    <w:rsid w:val="0CF73C47"/>
    <w:rsid w:val="0D006B14"/>
    <w:rsid w:val="0D0A4F6C"/>
    <w:rsid w:val="0D0E7C7A"/>
    <w:rsid w:val="0D0FDFFD"/>
    <w:rsid w:val="0D1CC20C"/>
    <w:rsid w:val="0D235725"/>
    <w:rsid w:val="0D26F83E"/>
    <w:rsid w:val="0D2E5694"/>
    <w:rsid w:val="0D3213A9"/>
    <w:rsid w:val="0D3223F8"/>
    <w:rsid w:val="0D38B1FA"/>
    <w:rsid w:val="0D3B087F"/>
    <w:rsid w:val="0D51F279"/>
    <w:rsid w:val="0D6A2C3E"/>
    <w:rsid w:val="0D7138E7"/>
    <w:rsid w:val="0D7C0311"/>
    <w:rsid w:val="0D7C1313"/>
    <w:rsid w:val="0D7CF77D"/>
    <w:rsid w:val="0D7D4B08"/>
    <w:rsid w:val="0D7F14B5"/>
    <w:rsid w:val="0D82237B"/>
    <w:rsid w:val="0D82EC7B"/>
    <w:rsid w:val="0D9D2ACD"/>
    <w:rsid w:val="0D9DA8D6"/>
    <w:rsid w:val="0DA5D02F"/>
    <w:rsid w:val="0DB4AA74"/>
    <w:rsid w:val="0DB9C03E"/>
    <w:rsid w:val="0DBEAE52"/>
    <w:rsid w:val="0DC281C3"/>
    <w:rsid w:val="0DC707FB"/>
    <w:rsid w:val="0DE72795"/>
    <w:rsid w:val="0DE93BE8"/>
    <w:rsid w:val="0DFC60B0"/>
    <w:rsid w:val="0E039B3B"/>
    <w:rsid w:val="0E06C0E0"/>
    <w:rsid w:val="0E07FB2C"/>
    <w:rsid w:val="0E1D72A9"/>
    <w:rsid w:val="0E1F85D6"/>
    <w:rsid w:val="0E23443E"/>
    <w:rsid w:val="0E24D589"/>
    <w:rsid w:val="0E2800D4"/>
    <w:rsid w:val="0E312AE5"/>
    <w:rsid w:val="0E408C27"/>
    <w:rsid w:val="0E427FB7"/>
    <w:rsid w:val="0E4DE994"/>
    <w:rsid w:val="0E5740DF"/>
    <w:rsid w:val="0E755E1D"/>
    <w:rsid w:val="0E850530"/>
    <w:rsid w:val="0E8DCFA8"/>
    <w:rsid w:val="0E92E9CF"/>
    <w:rsid w:val="0E932BE2"/>
    <w:rsid w:val="0E938FE8"/>
    <w:rsid w:val="0E93B67B"/>
    <w:rsid w:val="0EA250C5"/>
    <w:rsid w:val="0EA8468C"/>
    <w:rsid w:val="0EC644D8"/>
    <w:rsid w:val="0ED3FE2D"/>
    <w:rsid w:val="0ED94653"/>
    <w:rsid w:val="0EDD0859"/>
    <w:rsid w:val="0EE07849"/>
    <w:rsid w:val="0EE36D73"/>
    <w:rsid w:val="0EFBEC4D"/>
    <w:rsid w:val="0F01394F"/>
    <w:rsid w:val="0F15C8D2"/>
    <w:rsid w:val="0F1DCF0E"/>
    <w:rsid w:val="0F248E08"/>
    <w:rsid w:val="0F265A6B"/>
    <w:rsid w:val="0F2DE30D"/>
    <w:rsid w:val="0F385EA0"/>
    <w:rsid w:val="0F4A807F"/>
    <w:rsid w:val="0F587D7E"/>
    <w:rsid w:val="0F5B6011"/>
    <w:rsid w:val="0F60FDE3"/>
    <w:rsid w:val="0F638402"/>
    <w:rsid w:val="0F6E93A1"/>
    <w:rsid w:val="0F87C79C"/>
    <w:rsid w:val="0F8D36FC"/>
    <w:rsid w:val="0F9A8A51"/>
    <w:rsid w:val="0FA3E7DD"/>
    <w:rsid w:val="0FB06A85"/>
    <w:rsid w:val="0FB69089"/>
    <w:rsid w:val="0FD6D7D3"/>
    <w:rsid w:val="0FDACE7B"/>
    <w:rsid w:val="0FE739D6"/>
    <w:rsid w:val="0FFD63F2"/>
    <w:rsid w:val="10249ACA"/>
    <w:rsid w:val="102AFD0B"/>
    <w:rsid w:val="102C7166"/>
    <w:rsid w:val="10381E06"/>
    <w:rsid w:val="103870BA"/>
    <w:rsid w:val="103B1F41"/>
    <w:rsid w:val="103E5F14"/>
    <w:rsid w:val="104D2013"/>
    <w:rsid w:val="105AF7CF"/>
    <w:rsid w:val="105D70B6"/>
    <w:rsid w:val="10670E35"/>
    <w:rsid w:val="106F097C"/>
    <w:rsid w:val="107CF42D"/>
    <w:rsid w:val="10824BB7"/>
    <w:rsid w:val="1093C84E"/>
    <w:rsid w:val="109D2997"/>
    <w:rsid w:val="10A222AD"/>
    <w:rsid w:val="10A9B61E"/>
    <w:rsid w:val="10ADC53F"/>
    <w:rsid w:val="10BAF7F2"/>
    <w:rsid w:val="10C10474"/>
    <w:rsid w:val="10E1CF32"/>
    <w:rsid w:val="10F2D767"/>
    <w:rsid w:val="10F9C712"/>
    <w:rsid w:val="1103B919"/>
    <w:rsid w:val="11050604"/>
    <w:rsid w:val="11067178"/>
    <w:rsid w:val="110DABC8"/>
    <w:rsid w:val="1112D118"/>
    <w:rsid w:val="1113287E"/>
    <w:rsid w:val="111AD898"/>
    <w:rsid w:val="111B1EE1"/>
    <w:rsid w:val="111BAD8C"/>
    <w:rsid w:val="111C1633"/>
    <w:rsid w:val="112AA854"/>
    <w:rsid w:val="11428609"/>
    <w:rsid w:val="11485BDC"/>
    <w:rsid w:val="115ADB3B"/>
    <w:rsid w:val="115F475E"/>
    <w:rsid w:val="117BE5BD"/>
    <w:rsid w:val="117BE83D"/>
    <w:rsid w:val="1181D849"/>
    <w:rsid w:val="1187D5FF"/>
    <w:rsid w:val="118DC2E2"/>
    <w:rsid w:val="119E6432"/>
    <w:rsid w:val="11B9D3FD"/>
    <w:rsid w:val="11C5F0E0"/>
    <w:rsid w:val="11C95AE6"/>
    <w:rsid w:val="11E4C11E"/>
    <w:rsid w:val="11EC3D3F"/>
    <w:rsid w:val="11EC7E29"/>
    <w:rsid w:val="11EF4007"/>
    <w:rsid w:val="11FC1E22"/>
    <w:rsid w:val="120351A4"/>
    <w:rsid w:val="12049BD7"/>
    <w:rsid w:val="12141214"/>
    <w:rsid w:val="123243C1"/>
    <w:rsid w:val="123CEA18"/>
    <w:rsid w:val="123D1AFB"/>
    <w:rsid w:val="123DE1BE"/>
    <w:rsid w:val="1248F36D"/>
    <w:rsid w:val="125535A9"/>
    <w:rsid w:val="12553B64"/>
    <w:rsid w:val="126E1AE8"/>
    <w:rsid w:val="1274461D"/>
    <w:rsid w:val="127F43C3"/>
    <w:rsid w:val="128BFE8B"/>
    <w:rsid w:val="128F537B"/>
    <w:rsid w:val="128FFAD2"/>
    <w:rsid w:val="1293789E"/>
    <w:rsid w:val="12955300"/>
    <w:rsid w:val="129CB793"/>
    <w:rsid w:val="12A8B3C3"/>
    <w:rsid w:val="12AAEDA1"/>
    <w:rsid w:val="12B47CF3"/>
    <w:rsid w:val="12BF21BE"/>
    <w:rsid w:val="12CA408F"/>
    <w:rsid w:val="12CFC8A7"/>
    <w:rsid w:val="12E14819"/>
    <w:rsid w:val="12EDAB43"/>
    <w:rsid w:val="12EF23E4"/>
    <w:rsid w:val="131454C0"/>
    <w:rsid w:val="13145E25"/>
    <w:rsid w:val="13147DF7"/>
    <w:rsid w:val="131ED212"/>
    <w:rsid w:val="1341C785"/>
    <w:rsid w:val="134396C8"/>
    <w:rsid w:val="134E2932"/>
    <w:rsid w:val="134E46C0"/>
    <w:rsid w:val="135887E7"/>
    <w:rsid w:val="135DD2D4"/>
    <w:rsid w:val="136FDC80"/>
    <w:rsid w:val="1390623B"/>
    <w:rsid w:val="139EE4BF"/>
    <w:rsid w:val="13AF2730"/>
    <w:rsid w:val="13C0E3FF"/>
    <w:rsid w:val="13D13800"/>
    <w:rsid w:val="13D33B4D"/>
    <w:rsid w:val="13DC5AF1"/>
    <w:rsid w:val="13E9FE60"/>
    <w:rsid w:val="13ED5E6D"/>
    <w:rsid w:val="13F2EF49"/>
    <w:rsid w:val="13F8A555"/>
    <w:rsid w:val="14035D60"/>
    <w:rsid w:val="1406BB92"/>
    <w:rsid w:val="140EC0E4"/>
    <w:rsid w:val="1411A709"/>
    <w:rsid w:val="141258FC"/>
    <w:rsid w:val="141D6207"/>
    <w:rsid w:val="1426D122"/>
    <w:rsid w:val="1435E93B"/>
    <w:rsid w:val="14381E95"/>
    <w:rsid w:val="143B4F7B"/>
    <w:rsid w:val="1446FB1E"/>
    <w:rsid w:val="144D874F"/>
    <w:rsid w:val="14515D53"/>
    <w:rsid w:val="14549BEB"/>
    <w:rsid w:val="1462D01E"/>
    <w:rsid w:val="146EB110"/>
    <w:rsid w:val="148040E4"/>
    <w:rsid w:val="14824243"/>
    <w:rsid w:val="1488A949"/>
    <w:rsid w:val="1493C9DD"/>
    <w:rsid w:val="14A3F891"/>
    <w:rsid w:val="14A54557"/>
    <w:rsid w:val="14B3C88D"/>
    <w:rsid w:val="14B59C80"/>
    <w:rsid w:val="14BA751A"/>
    <w:rsid w:val="14C827EB"/>
    <w:rsid w:val="14D0BE95"/>
    <w:rsid w:val="14D32241"/>
    <w:rsid w:val="14DBF567"/>
    <w:rsid w:val="14DC83AA"/>
    <w:rsid w:val="14DF85E2"/>
    <w:rsid w:val="14E38943"/>
    <w:rsid w:val="14EE7E32"/>
    <w:rsid w:val="14EF3065"/>
    <w:rsid w:val="14F69077"/>
    <w:rsid w:val="14F6DBA2"/>
    <w:rsid w:val="150D9ED6"/>
    <w:rsid w:val="151950E1"/>
    <w:rsid w:val="1523195C"/>
    <w:rsid w:val="153221AE"/>
    <w:rsid w:val="1533D157"/>
    <w:rsid w:val="153CDB4E"/>
    <w:rsid w:val="153D0690"/>
    <w:rsid w:val="153EA3E4"/>
    <w:rsid w:val="154A538F"/>
    <w:rsid w:val="156C3A1E"/>
    <w:rsid w:val="157F6B28"/>
    <w:rsid w:val="1589D74A"/>
    <w:rsid w:val="158BA023"/>
    <w:rsid w:val="159E5DDE"/>
    <w:rsid w:val="15B2B0C1"/>
    <w:rsid w:val="15C7BDBB"/>
    <w:rsid w:val="15D55CE9"/>
    <w:rsid w:val="15DA3D67"/>
    <w:rsid w:val="15E04A70"/>
    <w:rsid w:val="15EE1C06"/>
    <w:rsid w:val="16023200"/>
    <w:rsid w:val="1602CDE4"/>
    <w:rsid w:val="160372DB"/>
    <w:rsid w:val="1628573E"/>
    <w:rsid w:val="162A7772"/>
    <w:rsid w:val="1630D5F2"/>
    <w:rsid w:val="16331B78"/>
    <w:rsid w:val="16371180"/>
    <w:rsid w:val="1650F784"/>
    <w:rsid w:val="1651FE63"/>
    <w:rsid w:val="16592A89"/>
    <w:rsid w:val="165C1EC4"/>
    <w:rsid w:val="16607F32"/>
    <w:rsid w:val="166C93A6"/>
    <w:rsid w:val="167049DB"/>
    <w:rsid w:val="167B4C68"/>
    <w:rsid w:val="167EFCBB"/>
    <w:rsid w:val="1680FE53"/>
    <w:rsid w:val="16813DB0"/>
    <w:rsid w:val="1697113A"/>
    <w:rsid w:val="169F3119"/>
    <w:rsid w:val="16AAA5F6"/>
    <w:rsid w:val="16EEE6EF"/>
    <w:rsid w:val="16EF0829"/>
    <w:rsid w:val="16FDC9E8"/>
    <w:rsid w:val="1723461B"/>
    <w:rsid w:val="1723EEDB"/>
    <w:rsid w:val="172E1C0E"/>
    <w:rsid w:val="1735A795"/>
    <w:rsid w:val="1737BD90"/>
    <w:rsid w:val="173831E5"/>
    <w:rsid w:val="173D94A2"/>
    <w:rsid w:val="1747E1C2"/>
    <w:rsid w:val="174D2FB1"/>
    <w:rsid w:val="1753D932"/>
    <w:rsid w:val="176A0A8F"/>
    <w:rsid w:val="176C6ACF"/>
    <w:rsid w:val="1772C95B"/>
    <w:rsid w:val="1775E313"/>
    <w:rsid w:val="17900266"/>
    <w:rsid w:val="17931519"/>
    <w:rsid w:val="1794E719"/>
    <w:rsid w:val="179A2F17"/>
    <w:rsid w:val="17A418F7"/>
    <w:rsid w:val="17B1196C"/>
    <w:rsid w:val="17B3D14E"/>
    <w:rsid w:val="17C7B423"/>
    <w:rsid w:val="17DD932B"/>
    <w:rsid w:val="17E48DDB"/>
    <w:rsid w:val="17E4B61D"/>
    <w:rsid w:val="17E9D104"/>
    <w:rsid w:val="17ED2CAE"/>
    <w:rsid w:val="17EF88B6"/>
    <w:rsid w:val="17F3C9BB"/>
    <w:rsid w:val="17F597FD"/>
    <w:rsid w:val="180DE901"/>
    <w:rsid w:val="182497C9"/>
    <w:rsid w:val="182EF6A0"/>
    <w:rsid w:val="1830D441"/>
    <w:rsid w:val="183146A1"/>
    <w:rsid w:val="18330AF1"/>
    <w:rsid w:val="1834E3CB"/>
    <w:rsid w:val="18356592"/>
    <w:rsid w:val="183B153D"/>
    <w:rsid w:val="183FC468"/>
    <w:rsid w:val="1843021E"/>
    <w:rsid w:val="184B61D6"/>
    <w:rsid w:val="18748967"/>
    <w:rsid w:val="1877C8AF"/>
    <w:rsid w:val="18780479"/>
    <w:rsid w:val="188B4BEE"/>
    <w:rsid w:val="18972D66"/>
    <w:rsid w:val="1897F636"/>
    <w:rsid w:val="18995346"/>
    <w:rsid w:val="18A2368E"/>
    <w:rsid w:val="18C50448"/>
    <w:rsid w:val="18CB9E9E"/>
    <w:rsid w:val="18CDAC53"/>
    <w:rsid w:val="18CE8022"/>
    <w:rsid w:val="18D0F358"/>
    <w:rsid w:val="18D9EDB6"/>
    <w:rsid w:val="18DA8E7A"/>
    <w:rsid w:val="18E45713"/>
    <w:rsid w:val="18F06A6B"/>
    <w:rsid w:val="18F9CDD1"/>
    <w:rsid w:val="18FA0011"/>
    <w:rsid w:val="191E2E19"/>
    <w:rsid w:val="191FF35E"/>
    <w:rsid w:val="192C3A38"/>
    <w:rsid w:val="193E2670"/>
    <w:rsid w:val="19509510"/>
    <w:rsid w:val="195257ED"/>
    <w:rsid w:val="1956295F"/>
    <w:rsid w:val="19578769"/>
    <w:rsid w:val="195D6BEF"/>
    <w:rsid w:val="1964CAA6"/>
    <w:rsid w:val="1980F521"/>
    <w:rsid w:val="1983864A"/>
    <w:rsid w:val="1989CAAE"/>
    <w:rsid w:val="198ED6E8"/>
    <w:rsid w:val="199A5593"/>
    <w:rsid w:val="199C6ABE"/>
    <w:rsid w:val="199CCDD4"/>
    <w:rsid w:val="19A7A336"/>
    <w:rsid w:val="19A81828"/>
    <w:rsid w:val="19AFE210"/>
    <w:rsid w:val="19D23EA9"/>
    <w:rsid w:val="19FBBD62"/>
    <w:rsid w:val="19FDA30D"/>
    <w:rsid w:val="1A017B24"/>
    <w:rsid w:val="1A04CCEF"/>
    <w:rsid w:val="1A13BFCC"/>
    <w:rsid w:val="1A20CA96"/>
    <w:rsid w:val="1A2AD6A9"/>
    <w:rsid w:val="1A2CC67F"/>
    <w:rsid w:val="1A36EDD9"/>
    <w:rsid w:val="1A3F6706"/>
    <w:rsid w:val="1A4323D2"/>
    <w:rsid w:val="1A4A9828"/>
    <w:rsid w:val="1A4FC524"/>
    <w:rsid w:val="1A58C5E2"/>
    <w:rsid w:val="1A6890E1"/>
    <w:rsid w:val="1A775597"/>
    <w:rsid w:val="1A8E5903"/>
    <w:rsid w:val="1A9250BF"/>
    <w:rsid w:val="1AADA0E4"/>
    <w:rsid w:val="1AAE5AF2"/>
    <w:rsid w:val="1AB4F664"/>
    <w:rsid w:val="1AC63F96"/>
    <w:rsid w:val="1AC7D191"/>
    <w:rsid w:val="1AD60718"/>
    <w:rsid w:val="1AF21968"/>
    <w:rsid w:val="1AFE124A"/>
    <w:rsid w:val="1AFF1CFB"/>
    <w:rsid w:val="1B0017AC"/>
    <w:rsid w:val="1B085F98"/>
    <w:rsid w:val="1B11B47D"/>
    <w:rsid w:val="1B1CFC91"/>
    <w:rsid w:val="1B2F6F09"/>
    <w:rsid w:val="1B30127C"/>
    <w:rsid w:val="1B475715"/>
    <w:rsid w:val="1B4777C8"/>
    <w:rsid w:val="1B4FEF59"/>
    <w:rsid w:val="1B50D541"/>
    <w:rsid w:val="1B534E58"/>
    <w:rsid w:val="1B535A6D"/>
    <w:rsid w:val="1B7B48FB"/>
    <w:rsid w:val="1B7C491F"/>
    <w:rsid w:val="1B7F3AC4"/>
    <w:rsid w:val="1B88A770"/>
    <w:rsid w:val="1B985496"/>
    <w:rsid w:val="1B9CC603"/>
    <w:rsid w:val="1B9E4924"/>
    <w:rsid w:val="1B9EBEBA"/>
    <w:rsid w:val="1BC0D84F"/>
    <w:rsid w:val="1BC2A449"/>
    <w:rsid w:val="1BD698CC"/>
    <w:rsid w:val="1BE6E8CD"/>
    <w:rsid w:val="1BF02252"/>
    <w:rsid w:val="1BF3AC4C"/>
    <w:rsid w:val="1BFFF798"/>
    <w:rsid w:val="1C19689C"/>
    <w:rsid w:val="1C1E3F12"/>
    <w:rsid w:val="1C296249"/>
    <w:rsid w:val="1C42933C"/>
    <w:rsid w:val="1C5373EC"/>
    <w:rsid w:val="1C6533FA"/>
    <w:rsid w:val="1C660151"/>
    <w:rsid w:val="1C6B507D"/>
    <w:rsid w:val="1C6BF024"/>
    <w:rsid w:val="1C757075"/>
    <w:rsid w:val="1C7D41E5"/>
    <w:rsid w:val="1C7EDC6D"/>
    <w:rsid w:val="1C801373"/>
    <w:rsid w:val="1C8E0C15"/>
    <w:rsid w:val="1C95D49A"/>
    <w:rsid w:val="1C963098"/>
    <w:rsid w:val="1C9B6FE6"/>
    <w:rsid w:val="1CAE0DE2"/>
    <w:rsid w:val="1CAF6E1A"/>
    <w:rsid w:val="1CB2C4C5"/>
    <w:rsid w:val="1CB4CE65"/>
    <w:rsid w:val="1CBC53A4"/>
    <w:rsid w:val="1CC4DBDE"/>
    <w:rsid w:val="1CCBFAFB"/>
    <w:rsid w:val="1CD1C83F"/>
    <w:rsid w:val="1CD2C015"/>
    <w:rsid w:val="1CD3D0DE"/>
    <w:rsid w:val="1CD7C434"/>
    <w:rsid w:val="1CDBC4FB"/>
    <w:rsid w:val="1CDE1204"/>
    <w:rsid w:val="1CE1D899"/>
    <w:rsid w:val="1CE4D5AA"/>
    <w:rsid w:val="1CEBD3A0"/>
    <w:rsid w:val="1CF0D2A0"/>
    <w:rsid w:val="1CFC4FA7"/>
    <w:rsid w:val="1D076E44"/>
    <w:rsid w:val="1D0A23F5"/>
    <w:rsid w:val="1D10655F"/>
    <w:rsid w:val="1D28537E"/>
    <w:rsid w:val="1D3AC601"/>
    <w:rsid w:val="1D3E142C"/>
    <w:rsid w:val="1D42F27C"/>
    <w:rsid w:val="1D4850F9"/>
    <w:rsid w:val="1D4AEEFE"/>
    <w:rsid w:val="1D58196A"/>
    <w:rsid w:val="1D59A14B"/>
    <w:rsid w:val="1D846B9C"/>
    <w:rsid w:val="1DA90D3C"/>
    <w:rsid w:val="1DBC6A9C"/>
    <w:rsid w:val="1DDB3EFA"/>
    <w:rsid w:val="1DDCE100"/>
    <w:rsid w:val="1DF32280"/>
    <w:rsid w:val="1DFCE67B"/>
    <w:rsid w:val="1E12F091"/>
    <w:rsid w:val="1E1444FD"/>
    <w:rsid w:val="1E20ECD1"/>
    <w:rsid w:val="1E412E47"/>
    <w:rsid w:val="1E4DB8DD"/>
    <w:rsid w:val="1E4E3BFB"/>
    <w:rsid w:val="1E530893"/>
    <w:rsid w:val="1E58C411"/>
    <w:rsid w:val="1E5B5830"/>
    <w:rsid w:val="1E5E00DD"/>
    <w:rsid w:val="1E61EF55"/>
    <w:rsid w:val="1E71A157"/>
    <w:rsid w:val="1E753101"/>
    <w:rsid w:val="1E7F812F"/>
    <w:rsid w:val="1E8021E9"/>
    <w:rsid w:val="1E841EB8"/>
    <w:rsid w:val="1E921A4A"/>
    <w:rsid w:val="1EAC3ED2"/>
    <w:rsid w:val="1EB86B1B"/>
    <w:rsid w:val="1EBF05CA"/>
    <w:rsid w:val="1EC028C8"/>
    <w:rsid w:val="1EC75C77"/>
    <w:rsid w:val="1EDCEF99"/>
    <w:rsid w:val="1EE537AD"/>
    <w:rsid w:val="1EECF8AA"/>
    <w:rsid w:val="1EF24782"/>
    <w:rsid w:val="1EF9EEF4"/>
    <w:rsid w:val="1F05604C"/>
    <w:rsid w:val="1F3A2384"/>
    <w:rsid w:val="1F3C7983"/>
    <w:rsid w:val="1F3FD0D8"/>
    <w:rsid w:val="1F513A30"/>
    <w:rsid w:val="1F51F415"/>
    <w:rsid w:val="1F583F53"/>
    <w:rsid w:val="1F584B7A"/>
    <w:rsid w:val="1F656792"/>
    <w:rsid w:val="1F6A451E"/>
    <w:rsid w:val="1F6E41B7"/>
    <w:rsid w:val="1F72D27D"/>
    <w:rsid w:val="1F7C5224"/>
    <w:rsid w:val="1F7CDCD7"/>
    <w:rsid w:val="1F7DF24E"/>
    <w:rsid w:val="1F9546EE"/>
    <w:rsid w:val="1FA84E94"/>
    <w:rsid w:val="1FAD0E21"/>
    <w:rsid w:val="1FAEB445"/>
    <w:rsid w:val="1FB0ACAC"/>
    <w:rsid w:val="1FB40AE7"/>
    <w:rsid w:val="1FBB985D"/>
    <w:rsid w:val="1FBE018E"/>
    <w:rsid w:val="1FC0C1B6"/>
    <w:rsid w:val="1FC28DE8"/>
    <w:rsid w:val="1FC4F57A"/>
    <w:rsid w:val="1FCD42B9"/>
    <w:rsid w:val="1FCEC70D"/>
    <w:rsid w:val="1FD6A4C0"/>
    <w:rsid w:val="1FDDA769"/>
    <w:rsid w:val="1FF16148"/>
    <w:rsid w:val="1FF661C8"/>
    <w:rsid w:val="1FFB99EA"/>
    <w:rsid w:val="1FFC95A1"/>
    <w:rsid w:val="1FFF37F4"/>
    <w:rsid w:val="200B1F5A"/>
    <w:rsid w:val="20129AC8"/>
    <w:rsid w:val="2014A605"/>
    <w:rsid w:val="20169680"/>
    <w:rsid w:val="2024B88F"/>
    <w:rsid w:val="202A1153"/>
    <w:rsid w:val="20330230"/>
    <w:rsid w:val="203A86FC"/>
    <w:rsid w:val="2043F01B"/>
    <w:rsid w:val="204788CD"/>
    <w:rsid w:val="204FDAF4"/>
    <w:rsid w:val="2053B249"/>
    <w:rsid w:val="2053B4E0"/>
    <w:rsid w:val="20583A6F"/>
    <w:rsid w:val="205C9420"/>
    <w:rsid w:val="205D8325"/>
    <w:rsid w:val="20751650"/>
    <w:rsid w:val="2078B2B9"/>
    <w:rsid w:val="209724EC"/>
    <w:rsid w:val="20A28790"/>
    <w:rsid w:val="20ABA4FC"/>
    <w:rsid w:val="20C0EFC8"/>
    <w:rsid w:val="20C87790"/>
    <w:rsid w:val="20ED78E1"/>
    <w:rsid w:val="20F55EEB"/>
    <w:rsid w:val="211F782D"/>
    <w:rsid w:val="2126CD2D"/>
    <w:rsid w:val="2139BD07"/>
    <w:rsid w:val="213E7772"/>
    <w:rsid w:val="2140C6F6"/>
    <w:rsid w:val="2142E21B"/>
    <w:rsid w:val="214808FD"/>
    <w:rsid w:val="2158D68E"/>
    <w:rsid w:val="215C9EA4"/>
    <w:rsid w:val="215E0F64"/>
    <w:rsid w:val="216E7370"/>
    <w:rsid w:val="2171E092"/>
    <w:rsid w:val="21729904"/>
    <w:rsid w:val="2177E8D3"/>
    <w:rsid w:val="217918DF"/>
    <w:rsid w:val="2186BA69"/>
    <w:rsid w:val="219022E9"/>
    <w:rsid w:val="2198AB57"/>
    <w:rsid w:val="219F1472"/>
    <w:rsid w:val="21B284E9"/>
    <w:rsid w:val="21B3FCE1"/>
    <w:rsid w:val="21C21BB2"/>
    <w:rsid w:val="21C8817E"/>
    <w:rsid w:val="21CB5F67"/>
    <w:rsid w:val="21D5BCA4"/>
    <w:rsid w:val="21E0AFA9"/>
    <w:rsid w:val="21EAE8D5"/>
    <w:rsid w:val="21F4493E"/>
    <w:rsid w:val="21F6C0C0"/>
    <w:rsid w:val="221CA501"/>
    <w:rsid w:val="2220A0DB"/>
    <w:rsid w:val="2222BC19"/>
    <w:rsid w:val="223715DC"/>
    <w:rsid w:val="224AA279"/>
    <w:rsid w:val="2251E5CB"/>
    <w:rsid w:val="225761BF"/>
    <w:rsid w:val="22678083"/>
    <w:rsid w:val="2271279E"/>
    <w:rsid w:val="2271A7D9"/>
    <w:rsid w:val="2279C3C0"/>
    <w:rsid w:val="22805425"/>
    <w:rsid w:val="2295863F"/>
    <w:rsid w:val="22ADD381"/>
    <w:rsid w:val="22B3D701"/>
    <w:rsid w:val="22B5478D"/>
    <w:rsid w:val="22B86198"/>
    <w:rsid w:val="22BFFCD5"/>
    <w:rsid w:val="22C53856"/>
    <w:rsid w:val="22C869F4"/>
    <w:rsid w:val="22D4E3DF"/>
    <w:rsid w:val="22E3AC95"/>
    <w:rsid w:val="22E5DB2E"/>
    <w:rsid w:val="22F6530C"/>
    <w:rsid w:val="231122D3"/>
    <w:rsid w:val="2313359A"/>
    <w:rsid w:val="23199B0B"/>
    <w:rsid w:val="231BDF40"/>
    <w:rsid w:val="2329ED8A"/>
    <w:rsid w:val="2335F51B"/>
    <w:rsid w:val="234003D1"/>
    <w:rsid w:val="234C4790"/>
    <w:rsid w:val="234F704F"/>
    <w:rsid w:val="235C8214"/>
    <w:rsid w:val="2380CCC3"/>
    <w:rsid w:val="2384C76E"/>
    <w:rsid w:val="238B6954"/>
    <w:rsid w:val="2396A026"/>
    <w:rsid w:val="23995D51"/>
    <w:rsid w:val="239B228C"/>
    <w:rsid w:val="23A73F73"/>
    <w:rsid w:val="23BB7219"/>
    <w:rsid w:val="23C46B13"/>
    <w:rsid w:val="23CB5B6B"/>
    <w:rsid w:val="23D70750"/>
    <w:rsid w:val="23DDE246"/>
    <w:rsid w:val="23E08DC6"/>
    <w:rsid w:val="24022D65"/>
    <w:rsid w:val="2405D8BB"/>
    <w:rsid w:val="240AFAD1"/>
    <w:rsid w:val="241CECC3"/>
    <w:rsid w:val="241FCF0A"/>
    <w:rsid w:val="2423425B"/>
    <w:rsid w:val="24304A30"/>
    <w:rsid w:val="2432ED1C"/>
    <w:rsid w:val="2438F29D"/>
    <w:rsid w:val="244AB9D5"/>
    <w:rsid w:val="246830BA"/>
    <w:rsid w:val="246889FF"/>
    <w:rsid w:val="246B59E1"/>
    <w:rsid w:val="2475BF81"/>
    <w:rsid w:val="247F53C6"/>
    <w:rsid w:val="2485816F"/>
    <w:rsid w:val="24865A70"/>
    <w:rsid w:val="24AB0F0E"/>
    <w:rsid w:val="24B731B9"/>
    <w:rsid w:val="24B755FE"/>
    <w:rsid w:val="24BBDB37"/>
    <w:rsid w:val="24C0AE83"/>
    <w:rsid w:val="24CC6796"/>
    <w:rsid w:val="24CE6B16"/>
    <w:rsid w:val="24D15EA6"/>
    <w:rsid w:val="24D60CD2"/>
    <w:rsid w:val="24F92E90"/>
    <w:rsid w:val="24FEC52A"/>
    <w:rsid w:val="2508DC61"/>
    <w:rsid w:val="25091E3A"/>
    <w:rsid w:val="2509634B"/>
    <w:rsid w:val="250D1022"/>
    <w:rsid w:val="250FEB23"/>
    <w:rsid w:val="2512BCBF"/>
    <w:rsid w:val="251F9C5E"/>
    <w:rsid w:val="252F64B7"/>
    <w:rsid w:val="2539BF63"/>
    <w:rsid w:val="253E8B5B"/>
    <w:rsid w:val="25455C21"/>
    <w:rsid w:val="254FFB4B"/>
    <w:rsid w:val="2559579D"/>
    <w:rsid w:val="2569B636"/>
    <w:rsid w:val="2580AC62"/>
    <w:rsid w:val="2588E782"/>
    <w:rsid w:val="258D331A"/>
    <w:rsid w:val="25933D5C"/>
    <w:rsid w:val="25998F15"/>
    <w:rsid w:val="25A106F4"/>
    <w:rsid w:val="25A98E41"/>
    <w:rsid w:val="25ACD366"/>
    <w:rsid w:val="25B818EC"/>
    <w:rsid w:val="25CF6E5D"/>
    <w:rsid w:val="25DE9706"/>
    <w:rsid w:val="25E676AF"/>
    <w:rsid w:val="25E7B9F3"/>
    <w:rsid w:val="25FBFCAF"/>
    <w:rsid w:val="26050F89"/>
    <w:rsid w:val="260C7720"/>
    <w:rsid w:val="260E0E5C"/>
    <w:rsid w:val="261134FE"/>
    <w:rsid w:val="2613F1C7"/>
    <w:rsid w:val="26145C0D"/>
    <w:rsid w:val="2628EFD5"/>
    <w:rsid w:val="262D5B63"/>
    <w:rsid w:val="263B9D42"/>
    <w:rsid w:val="264B3C57"/>
    <w:rsid w:val="2653F35B"/>
    <w:rsid w:val="2658CE12"/>
    <w:rsid w:val="26677F6C"/>
    <w:rsid w:val="266C01A5"/>
    <w:rsid w:val="26705673"/>
    <w:rsid w:val="26742B01"/>
    <w:rsid w:val="267676A2"/>
    <w:rsid w:val="2676A40A"/>
    <w:rsid w:val="26837200"/>
    <w:rsid w:val="268BFAD9"/>
    <w:rsid w:val="2692992A"/>
    <w:rsid w:val="2699C026"/>
    <w:rsid w:val="26A3BA01"/>
    <w:rsid w:val="26AE82E6"/>
    <w:rsid w:val="26B1523D"/>
    <w:rsid w:val="26B951F2"/>
    <w:rsid w:val="26BDE69E"/>
    <w:rsid w:val="26C1C6D1"/>
    <w:rsid w:val="26C32BEA"/>
    <w:rsid w:val="26C89989"/>
    <w:rsid w:val="26CAF174"/>
    <w:rsid w:val="26D1CDAE"/>
    <w:rsid w:val="26DA4428"/>
    <w:rsid w:val="26DB875D"/>
    <w:rsid w:val="26FD747D"/>
    <w:rsid w:val="26FFE987"/>
    <w:rsid w:val="270433E8"/>
    <w:rsid w:val="270489B3"/>
    <w:rsid w:val="2706824A"/>
    <w:rsid w:val="270A6423"/>
    <w:rsid w:val="2714D1BE"/>
    <w:rsid w:val="27192469"/>
    <w:rsid w:val="271DD7D7"/>
    <w:rsid w:val="2730FD81"/>
    <w:rsid w:val="27321550"/>
    <w:rsid w:val="273F3E69"/>
    <w:rsid w:val="2747F205"/>
    <w:rsid w:val="274FF987"/>
    <w:rsid w:val="2754DA29"/>
    <w:rsid w:val="27556227"/>
    <w:rsid w:val="2768A490"/>
    <w:rsid w:val="27690608"/>
    <w:rsid w:val="2786CFE2"/>
    <w:rsid w:val="278814E7"/>
    <w:rsid w:val="2791252D"/>
    <w:rsid w:val="2794A10F"/>
    <w:rsid w:val="279576DF"/>
    <w:rsid w:val="27977DC2"/>
    <w:rsid w:val="27B0EADC"/>
    <w:rsid w:val="27BA4E4C"/>
    <w:rsid w:val="27BC5290"/>
    <w:rsid w:val="27BE2336"/>
    <w:rsid w:val="27C0DB25"/>
    <w:rsid w:val="27E708AA"/>
    <w:rsid w:val="27F54220"/>
    <w:rsid w:val="280710DD"/>
    <w:rsid w:val="28098BCF"/>
    <w:rsid w:val="280F4AFD"/>
    <w:rsid w:val="281B1C17"/>
    <w:rsid w:val="2829E7E1"/>
    <w:rsid w:val="2834F078"/>
    <w:rsid w:val="2855FA5C"/>
    <w:rsid w:val="285D6525"/>
    <w:rsid w:val="286035ED"/>
    <w:rsid w:val="28701EAC"/>
    <w:rsid w:val="287054C0"/>
    <w:rsid w:val="2870777F"/>
    <w:rsid w:val="287B9D5A"/>
    <w:rsid w:val="287DFE29"/>
    <w:rsid w:val="2882B485"/>
    <w:rsid w:val="289DE77F"/>
    <w:rsid w:val="28A235C9"/>
    <w:rsid w:val="28AE91AF"/>
    <w:rsid w:val="28B129FB"/>
    <w:rsid w:val="28B12A95"/>
    <w:rsid w:val="28B225C7"/>
    <w:rsid w:val="28B693BD"/>
    <w:rsid w:val="28B9E793"/>
    <w:rsid w:val="28C1AD4C"/>
    <w:rsid w:val="28CE40D8"/>
    <w:rsid w:val="28D2654A"/>
    <w:rsid w:val="28D7B6B9"/>
    <w:rsid w:val="28DB9404"/>
    <w:rsid w:val="28E34554"/>
    <w:rsid w:val="28E62354"/>
    <w:rsid w:val="28E639B6"/>
    <w:rsid w:val="28FC1645"/>
    <w:rsid w:val="2902C787"/>
    <w:rsid w:val="291DFDE6"/>
    <w:rsid w:val="2929CE25"/>
    <w:rsid w:val="292B93A5"/>
    <w:rsid w:val="29435B73"/>
    <w:rsid w:val="29490951"/>
    <w:rsid w:val="294B7E0C"/>
    <w:rsid w:val="294F99F9"/>
    <w:rsid w:val="296AA7BB"/>
    <w:rsid w:val="29707972"/>
    <w:rsid w:val="2992673E"/>
    <w:rsid w:val="29AFB84A"/>
    <w:rsid w:val="29B12F9A"/>
    <w:rsid w:val="29BECB01"/>
    <w:rsid w:val="29E3B67A"/>
    <w:rsid w:val="2A154F54"/>
    <w:rsid w:val="2A157FD0"/>
    <w:rsid w:val="2A19B219"/>
    <w:rsid w:val="2A1AA64F"/>
    <w:rsid w:val="2A1C111E"/>
    <w:rsid w:val="2A1F38C4"/>
    <w:rsid w:val="2A2808A5"/>
    <w:rsid w:val="2A309096"/>
    <w:rsid w:val="2A310309"/>
    <w:rsid w:val="2A3124B3"/>
    <w:rsid w:val="2A3505D5"/>
    <w:rsid w:val="2A3B99BC"/>
    <w:rsid w:val="2A45B6AE"/>
    <w:rsid w:val="2A4DD579"/>
    <w:rsid w:val="2A631A00"/>
    <w:rsid w:val="2A86A972"/>
    <w:rsid w:val="2A8B5F61"/>
    <w:rsid w:val="2A8EBD27"/>
    <w:rsid w:val="2A942C9A"/>
    <w:rsid w:val="2A94EABA"/>
    <w:rsid w:val="2A9BAA76"/>
    <w:rsid w:val="2AAAC735"/>
    <w:rsid w:val="2AD7C281"/>
    <w:rsid w:val="2AE1801D"/>
    <w:rsid w:val="2AE8318E"/>
    <w:rsid w:val="2AED2A8B"/>
    <w:rsid w:val="2AEDEA67"/>
    <w:rsid w:val="2AF02489"/>
    <w:rsid w:val="2AFC2632"/>
    <w:rsid w:val="2B09954B"/>
    <w:rsid w:val="2B0F164C"/>
    <w:rsid w:val="2B1C026E"/>
    <w:rsid w:val="2B242F2F"/>
    <w:rsid w:val="2B25DDBE"/>
    <w:rsid w:val="2B325847"/>
    <w:rsid w:val="2B3CF808"/>
    <w:rsid w:val="2B414958"/>
    <w:rsid w:val="2B45F19C"/>
    <w:rsid w:val="2B53B52C"/>
    <w:rsid w:val="2B554E4F"/>
    <w:rsid w:val="2B606F6E"/>
    <w:rsid w:val="2B6B2535"/>
    <w:rsid w:val="2B6F256E"/>
    <w:rsid w:val="2B7F22A8"/>
    <w:rsid w:val="2B81E1EA"/>
    <w:rsid w:val="2B8FBF3F"/>
    <w:rsid w:val="2B90BF87"/>
    <w:rsid w:val="2BA0F854"/>
    <w:rsid w:val="2BA1BD5C"/>
    <w:rsid w:val="2BA438A5"/>
    <w:rsid w:val="2BCBDE2C"/>
    <w:rsid w:val="2BD80FBB"/>
    <w:rsid w:val="2BD95DDD"/>
    <w:rsid w:val="2BDEDA5C"/>
    <w:rsid w:val="2BEB52EB"/>
    <w:rsid w:val="2BF11AE7"/>
    <w:rsid w:val="2BF6FC49"/>
    <w:rsid w:val="2BF7DD9E"/>
    <w:rsid w:val="2BF98271"/>
    <w:rsid w:val="2C037372"/>
    <w:rsid w:val="2C08F2FA"/>
    <w:rsid w:val="2C0B86B6"/>
    <w:rsid w:val="2C187705"/>
    <w:rsid w:val="2C20BA66"/>
    <w:rsid w:val="2C27CC94"/>
    <w:rsid w:val="2C2F5E42"/>
    <w:rsid w:val="2C518588"/>
    <w:rsid w:val="2C540BF5"/>
    <w:rsid w:val="2C544AD8"/>
    <w:rsid w:val="2C57DBFB"/>
    <w:rsid w:val="2C66C27D"/>
    <w:rsid w:val="2C6A957F"/>
    <w:rsid w:val="2C710096"/>
    <w:rsid w:val="2C7F3617"/>
    <w:rsid w:val="2C8687A0"/>
    <w:rsid w:val="2C9BFA37"/>
    <w:rsid w:val="2C9FF76E"/>
    <w:rsid w:val="2CA5E561"/>
    <w:rsid w:val="2CB8ACF3"/>
    <w:rsid w:val="2CD6540B"/>
    <w:rsid w:val="2CD6E48D"/>
    <w:rsid w:val="2CF014BD"/>
    <w:rsid w:val="2D0CEC16"/>
    <w:rsid w:val="2D1D0B29"/>
    <w:rsid w:val="2D1FC34B"/>
    <w:rsid w:val="2D20AA9C"/>
    <w:rsid w:val="2D2261D1"/>
    <w:rsid w:val="2D29E14C"/>
    <w:rsid w:val="2D30C9DD"/>
    <w:rsid w:val="2D321301"/>
    <w:rsid w:val="2D336A86"/>
    <w:rsid w:val="2D34283C"/>
    <w:rsid w:val="2D3ABF14"/>
    <w:rsid w:val="2D3C3C3D"/>
    <w:rsid w:val="2D428052"/>
    <w:rsid w:val="2D450961"/>
    <w:rsid w:val="2D501929"/>
    <w:rsid w:val="2D5985A8"/>
    <w:rsid w:val="2D5B3A32"/>
    <w:rsid w:val="2D5E1921"/>
    <w:rsid w:val="2D5F7CB5"/>
    <w:rsid w:val="2D657D63"/>
    <w:rsid w:val="2D6AC084"/>
    <w:rsid w:val="2D741DBD"/>
    <w:rsid w:val="2D7685DB"/>
    <w:rsid w:val="2D7E3DB7"/>
    <w:rsid w:val="2DAA822C"/>
    <w:rsid w:val="2DACCA0A"/>
    <w:rsid w:val="2DB8AAFD"/>
    <w:rsid w:val="2DBB5794"/>
    <w:rsid w:val="2DBD2ED3"/>
    <w:rsid w:val="2DBE267E"/>
    <w:rsid w:val="2DD513C5"/>
    <w:rsid w:val="2DD5F7C5"/>
    <w:rsid w:val="2DF52D08"/>
    <w:rsid w:val="2DF934EF"/>
    <w:rsid w:val="2DF99342"/>
    <w:rsid w:val="2DFE4E67"/>
    <w:rsid w:val="2E01A885"/>
    <w:rsid w:val="2E0D8598"/>
    <w:rsid w:val="2E0F70AF"/>
    <w:rsid w:val="2E11757C"/>
    <w:rsid w:val="2E18F579"/>
    <w:rsid w:val="2E192140"/>
    <w:rsid w:val="2E1922DB"/>
    <w:rsid w:val="2E21CB06"/>
    <w:rsid w:val="2E285620"/>
    <w:rsid w:val="2E475D79"/>
    <w:rsid w:val="2E5BA3D4"/>
    <w:rsid w:val="2E5FFCC0"/>
    <w:rsid w:val="2E6010AF"/>
    <w:rsid w:val="2E64BFA8"/>
    <w:rsid w:val="2E6AC70C"/>
    <w:rsid w:val="2E6BA205"/>
    <w:rsid w:val="2E726BEE"/>
    <w:rsid w:val="2E76A97F"/>
    <w:rsid w:val="2E7A4828"/>
    <w:rsid w:val="2EAE49EF"/>
    <w:rsid w:val="2EB00113"/>
    <w:rsid w:val="2EB5A13D"/>
    <w:rsid w:val="2EC41BC2"/>
    <w:rsid w:val="2ED8D37D"/>
    <w:rsid w:val="2EDEF0C8"/>
    <w:rsid w:val="2EF01485"/>
    <w:rsid w:val="2F04164D"/>
    <w:rsid w:val="2F16BA6D"/>
    <w:rsid w:val="2F171025"/>
    <w:rsid w:val="2F1BE4B4"/>
    <w:rsid w:val="2F26C748"/>
    <w:rsid w:val="2F2B9C90"/>
    <w:rsid w:val="2F2D2F06"/>
    <w:rsid w:val="2F31266D"/>
    <w:rsid w:val="2F6C932D"/>
    <w:rsid w:val="2F7C90C9"/>
    <w:rsid w:val="2F80E414"/>
    <w:rsid w:val="2F846377"/>
    <w:rsid w:val="2F9592C0"/>
    <w:rsid w:val="2F97D334"/>
    <w:rsid w:val="2F9DFB74"/>
    <w:rsid w:val="2FB107F4"/>
    <w:rsid w:val="2FBF203C"/>
    <w:rsid w:val="2FC9EA6B"/>
    <w:rsid w:val="2FDA78E1"/>
    <w:rsid w:val="2FE27988"/>
    <w:rsid w:val="2FE30F7C"/>
    <w:rsid w:val="2FF93B75"/>
    <w:rsid w:val="3002A04C"/>
    <w:rsid w:val="301A8DED"/>
    <w:rsid w:val="30387CF6"/>
    <w:rsid w:val="303F4B49"/>
    <w:rsid w:val="30402B45"/>
    <w:rsid w:val="3040D095"/>
    <w:rsid w:val="304227EF"/>
    <w:rsid w:val="305310C1"/>
    <w:rsid w:val="305AFA5B"/>
    <w:rsid w:val="306B07B0"/>
    <w:rsid w:val="3070C198"/>
    <w:rsid w:val="308645B1"/>
    <w:rsid w:val="308749EA"/>
    <w:rsid w:val="308D7B33"/>
    <w:rsid w:val="30A2C264"/>
    <w:rsid w:val="30A4A842"/>
    <w:rsid w:val="30A4E989"/>
    <w:rsid w:val="30AF896C"/>
    <w:rsid w:val="30BDDDF2"/>
    <w:rsid w:val="30CA2A8A"/>
    <w:rsid w:val="30D1071B"/>
    <w:rsid w:val="30D1F7FE"/>
    <w:rsid w:val="30D77EFD"/>
    <w:rsid w:val="30F60E74"/>
    <w:rsid w:val="311326BE"/>
    <w:rsid w:val="311421E4"/>
    <w:rsid w:val="3141A914"/>
    <w:rsid w:val="31473846"/>
    <w:rsid w:val="314ACDE1"/>
    <w:rsid w:val="314FCFF7"/>
    <w:rsid w:val="31532F1C"/>
    <w:rsid w:val="315E7C1F"/>
    <w:rsid w:val="315F8914"/>
    <w:rsid w:val="316C3FD1"/>
    <w:rsid w:val="31739E59"/>
    <w:rsid w:val="31778CF9"/>
    <w:rsid w:val="317C43EC"/>
    <w:rsid w:val="317DE782"/>
    <w:rsid w:val="3189C78F"/>
    <w:rsid w:val="31902236"/>
    <w:rsid w:val="31922F1E"/>
    <w:rsid w:val="31955E73"/>
    <w:rsid w:val="3195B5ED"/>
    <w:rsid w:val="319B1BD6"/>
    <w:rsid w:val="31A068AF"/>
    <w:rsid w:val="31AE4B19"/>
    <w:rsid w:val="31B07D18"/>
    <w:rsid w:val="31B42168"/>
    <w:rsid w:val="31B89370"/>
    <w:rsid w:val="31C25D61"/>
    <w:rsid w:val="31D13F6A"/>
    <w:rsid w:val="31D2DF8D"/>
    <w:rsid w:val="31D4761B"/>
    <w:rsid w:val="31DD4E72"/>
    <w:rsid w:val="31E9AEAA"/>
    <w:rsid w:val="31F2B7E5"/>
    <w:rsid w:val="31F8BE76"/>
    <w:rsid w:val="31FC544D"/>
    <w:rsid w:val="322B5424"/>
    <w:rsid w:val="3240916C"/>
    <w:rsid w:val="3250BBB6"/>
    <w:rsid w:val="325CFCE2"/>
    <w:rsid w:val="328AD297"/>
    <w:rsid w:val="3291BD9F"/>
    <w:rsid w:val="329BE568"/>
    <w:rsid w:val="329C4DDB"/>
    <w:rsid w:val="32A8F531"/>
    <w:rsid w:val="32AA2D7B"/>
    <w:rsid w:val="32B4E133"/>
    <w:rsid w:val="32B5D918"/>
    <w:rsid w:val="32C2D143"/>
    <w:rsid w:val="32C5AE09"/>
    <w:rsid w:val="32C83255"/>
    <w:rsid w:val="32CB869E"/>
    <w:rsid w:val="32E0043B"/>
    <w:rsid w:val="32E78851"/>
    <w:rsid w:val="32E8F041"/>
    <w:rsid w:val="32EA8619"/>
    <w:rsid w:val="32F3FEA5"/>
    <w:rsid w:val="32F55F39"/>
    <w:rsid w:val="32FB2427"/>
    <w:rsid w:val="3317F85A"/>
    <w:rsid w:val="3318E1E8"/>
    <w:rsid w:val="3324228D"/>
    <w:rsid w:val="33292F6C"/>
    <w:rsid w:val="332FE0EB"/>
    <w:rsid w:val="33327DF2"/>
    <w:rsid w:val="3335F22A"/>
    <w:rsid w:val="3343780C"/>
    <w:rsid w:val="3347939B"/>
    <w:rsid w:val="334B52E0"/>
    <w:rsid w:val="335F3B7A"/>
    <w:rsid w:val="33672956"/>
    <w:rsid w:val="336E3C51"/>
    <w:rsid w:val="3370B518"/>
    <w:rsid w:val="33B9F90D"/>
    <w:rsid w:val="33BDD69E"/>
    <w:rsid w:val="33CAF4E8"/>
    <w:rsid w:val="33D25776"/>
    <w:rsid w:val="33D540EF"/>
    <w:rsid w:val="33D8D518"/>
    <w:rsid w:val="33F7C6B8"/>
    <w:rsid w:val="33FCA1E6"/>
    <w:rsid w:val="33FE3D0D"/>
    <w:rsid w:val="340B173D"/>
    <w:rsid w:val="340F3416"/>
    <w:rsid w:val="3412DC7C"/>
    <w:rsid w:val="3414783A"/>
    <w:rsid w:val="34214D1A"/>
    <w:rsid w:val="3422D3F8"/>
    <w:rsid w:val="34278D94"/>
    <w:rsid w:val="3428D674"/>
    <w:rsid w:val="3435CAFF"/>
    <w:rsid w:val="343BD0E7"/>
    <w:rsid w:val="34450B68"/>
    <w:rsid w:val="34488F23"/>
    <w:rsid w:val="3451968E"/>
    <w:rsid w:val="346196BF"/>
    <w:rsid w:val="3463DFA8"/>
    <w:rsid w:val="3468C171"/>
    <w:rsid w:val="346FE9FF"/>
    <w:rsid w:val="347A4FE0"/>
    <w:rsid w:val="3483AACF"/>
    <w:rsid w:val="348A9CF6"/>
    <w:rsid w:val="34908224"/>
    <w:rsid w:val="349CF107"/>
    <w:rsid w:val="349E8C6E"/>
    <w:rsid w:val="34A3BEC3"/>
    <w:rsid w:val="34AEF195"/>
    <w:rsid w:val="34B29FA3"/>
    <w:rsid w:val="34B69276"/>
    <w:rsid w:val="34CEC9CE"/>
    <w:rsid w:val="34CF2D64"/>
    <w:rsid w:val="34DB991A"/>
    <w:rsid w:val="34E871F4"/>
    <w:rsid w:val="34EAEE89"/>
    <w:rsid w:val="34EBC4DB"/>
    <w:rsid w:val="34F05F25"/>
    <w:rsid w:val="34F351CF"/>
    <w:rsid w:val="34F477D8"/>
    <w:rsid w:val="34FCA336"/>
    <w:rsid w:val="34FD2AB6"/>
    <w:rsid w:val="35051548"/>
    <w:rsid w:val="351F29DF"/>
    <w:rsid w:val="35210FC4"/>
    <w:rsid w:val="352E94D6"/>
    <w:rsid w:val="3539A93C"/>
    <w:rsid w:val="354CB5D0"/>
    <w:rsid w:val="355A5414"/>
    <w:rsid w:val="355F6A9D"/>
    <w:rsid w:val="356131CE"/>
    <w:rsid w:val="35617E34"/>
    <w:rsid w:val="357CFEE5"/>
    <w:rsid w:val="3588A77A"/>
    <w:rsid w:val="35B0CDF1"/>
    <w:rsid w:val="35B0CE9D"/>
    <w:rsid w:val="35BE1EC5"/>
    <w:rsid w:val="35C1FE08"/>
    <w:rsid w:val="35C4C22A"/>
    <w:rsid w:val="35C763DA"/>
    <w:rsid w:val="35E16A48"/>
    <w:rsid w:val="35EA6671"/>
    <w:rsid w:val="35F332CE"/>
    <w:rsid w:val="35F49A8F"/>
    <w:rsid w:val="36016C80"/>
    <w:rsid w:val="360DB91B"/>
    <w:rsid w:val="36259112"/>
    <w:rsid w:val="362A7AE7"/>
    <w:rsid w:val="3638B16B"/>
    <w:rsid w:val="364F1716"/>
    <w:rsid w:val="36724CA6"/>
    <w:rsid w:val="367916A0"/>
    <w:rsid w:val="367DFD35"/>
    <w:rsid w:val="36929201"/>
    <w:rsid w:val="3695BAC7"/>
    <w:rsid w:val="36BFFC1A"/>
    <w:rsid w:val="36C023AC"/>
    <w:rsid w:val="36C5E6E1"/>
    <w:rsid w:val="36CA9073"/>
    <w:rsid w:val="36CD3FDA"/>
    <w:rsid w:val="36CEA3C0"/>
    <w:rsid w:val="36F68655"/>
    <w:rsid w:val="37065AE5"/>
    <w:rsid w:val="370CF083"/>
    <w:rsid w:val="3717AF8C"/>
    <w:rsid w:val="371F0C2A"/>
    <w:rsid w:val="37493B6E"/>
    <w:rsid w:val="37516C8D"/>
    <w:rsid w:val="3753350D"/>
    <w:rsid w:val="3755EF17"/>
    <w:rsid w:val="375701B4"/>
    <w:rsid w:val="375F0B4F"/>
    <w:rsid w:val="376D2271"/>
    <w:rsid w:val="376D66E5"/>
    <w:rsid w:val="3782312A"/>
    <w:rsid w:val="3785F41F"/>
    <w:rsid w:val="37860F9A"/>
    <w:rsid w:val="3794B9F7"/>
    <w:rsid w:val="37A0C4C1"/>
    <w:rsid w:val="37AE23E4"/>
    <w:rsid w:val="37BCEE77"/>
    <w:rsid w:val="37C6CB91"/>
    <w:rsid w:val="37C761C9"/>
    <w:rsid w:val="37CA4F7E"/>
    <w:rsid w:val="37D5C098"/>
    <w:rsid w:val="37EC1C62"/>
    <w:rsid w:val="37EC5E11"/>
    <w:rsid w:val="38079095"/>
    <w:rsid w:val="380BC0FF"/>
    <w:rsid w:val="380EE33E"/>
    <w:rsid w:val="38139C87"/>
    <w:rsid w:val="381AFDCD"/>
    <w:rsid w:val="381EBA3A"/>
    <w:rsid w:val="382008AA"/>
    <w:rsid w:val="382364CE"/>
    <w:rsid w:val="3826C348"/>
    <w:rsid w:val="382C780C"/>
    <w:rsid w:val="38387306"/>
    <w:rsid w:val="383CC2C6"/>
    <w:rsid w:val="385AFFD3"/>
    <w:rsid w:val="386100B0"/>
    <w:rsid w:val="386440FE"/>
    <w:rsid w:val="386B2FC1"/>
    <w:rsid w:val="386D00D5"/>
    <w:rsid w:val="386E1862"/>
    <w:rsid w:val="386F234A"/>
    <w:rsid w:val="387B5856"/>
    <w:rsid w:val="38826034"/>
    <w:rsid w:val="388824C0"/>
    <w:rsid w:val="388A3F8A"/>
    <w:rsid w:val="3890EF81"/>
    <w:rsid w:val="38948934"/>
    <w:rsid w:val="38969AF3"/>
    <w:rsid w:val="3898F0DF"/>
    <w:rsid w:val="389935DF"/>
    <w:rsid w:val="38A1CF60"/>
    <w:rsid w:val="38A2C3F8"/>
    <w:rsid w:val="38A5F2CC"/>
    <w:rsid w:val="38A8B125"/>
    <w:rsid w:val="38B7E09D"/>
    <w:rsid w:val="38D6A6A0"/>
    <w:rsid w:val="38DE0457"/>
    <w:rsid w:val="38E03E46"/>
    <w:rsid w:val="38EC31DE"/>
    <w:rsid w:val="38FE89E4"/>
    <w:rsid w:val="3903D940"/>
    <w:rsid w:val="39051ECB"/>
    <w:rsid w:val="390857FE"/>
    <w:rsid w:val="3911C34D"/>
    <w:rsid w:val="391609E5"/>
    <w:rsid w:val="391F06AB"/>
    <w:rsid w:val="39292AA2"/>
    <w:rsid w:val="393EC460"/>
    <w:rsid w:val="39526E2C"/>
    <w:rsid w:val="39573B1F"/>
    <w:rsid w:val="395DFC6F"/>
    <w:rsid w:val="3967B8AA"/>
    <w:rsid w:val="397C8430"/>
    <w:rsid w:val="398E6355"/>
    <w:rsid w:val="39918209"/>
    <w:rsid w:val="399D2C9F"/>
    <w:rsid w:val="39A79E9E"/>
    <w:rsid w:val="39B99B8F"/>
    <w:rsid w:val="39C4CBDE"/>
    <w:rsid w:val="39C842D7"/>
    <w:rsid w:val="39CE69C3"/>
    <w:rsid w:val="39D45216"/>
    <w:rsid w:val="39D95212"/>
    <w:rsid w:val="39E4E56C"/>
    <w:rsid w:val="39E8F2F4"/>
    <w:rsid w:val="39FF7838"/>
    <w:rsid w:val="3A0726CA"/>
    <w:rsid w:val="3A099A19"/>
    <w:rsid w:val="3A0C44F2"/>
    <w:rsid w:val="3A3E4479"/>
    <w:rsid w:val="3A46C89C"/>
    <w:rsid w:val="3A6485D5"/>
    <w:rsid w:val="3A90F00F"/>
    <w:rsid w:val="3A94E6C8"/>
    <w:rsid w:val="3A9D72F5"/>
    <w:rsid w:val="3A9F0268"/>
    <w:rsid w:val="3A9F52CE"/>
    <w:rsid w:val="3AA590A9"/>
    <w:rsid w:val="3AB27FC4"/>
    <w:rsid w:val="3AB69E5F"/>
    <w:rsid w:val="3ABDC39D"/>
    <w:rsid w:val="3ACB47C2"/>
    <w:rsid w:val="3ACECA3C"/>
    <w:rsid w:val="3AD2406A"/>
    <w:rsid w:val="3AD439EC"/>
    <w:rsid w:val="3AE5B3FD"/>
    <w:rsid w:val="3AEE58AB"/>
    <w:rsid w:val="3AF96596"/>
    <w:rsid w:val="3AF9D00A"/>
    <w:rsid w:val="3B1D5B6C"/>
    <w:rsid w:val="3B1E64E0"/>
    <w:rsid w:val="3B2CBD3F"/>
    <w:rsid w:val="3B2EA428"/>
    <w:rsid w:val="3B2ECE6C"/>
    <w:rsid w:val="3B3D52A9"/>
    <w:rsid w:val="3B544497"/>
    <w:rsid w:val="3B585AAC"/>
    <w:rsid w:val="3B5A1B1E"/>
    <w:rsid w:val="3B678887"/>
    <w:rsid w:val="3B7F839A"/>
    <w:rsid w:val="3B91C71A"/>
    <w:rsid w:val="3BA3B765"/>
    <w:rsid w:val="3BAA93FA"/>
    <w:rsid w:val="3BB77DD5"/>
    <w:rsid w:val="3BB9DD0A"/>
    <w:rsid w:val="3BBD9C00"/>
    <w:rsid w:val="3BC34B8A"/>
    <w:rsid w:val="3BC7BDF7"/>
    <w:rsid w:val="3BD9BF8B"/>
    <w:rsid w:val="3BDDF77D"/>
    <w:rsid w:val="3BE842E0"/>
    <w:rsid w:val="3BEEC7AD"/>
    <w:rsid w:val="3BEF0CBE"/>
    <w:rsid w:val="3BF0E7FC"/>
    <w:rsid w:val="3C17F98D"/>
    <w:rsid w:val="3C2AFBBA"/>
    <w:rsid w:val="3C2C15F5"/>
    <w:rsid w:val="3C332AB7"/>
    <w:rsid w:val="3C33FC06"/>
    <w:rsid w:val="3C53537C"/>
    <w:rsid w:val="3C551EFA"/>
    <w:rsid w:val="3C5D2A19"/>
    <w:rsid w:val="3C6C0B07"/>
    <w:rsid w:val="3C724D5E"/>
    <w:rsid w:val="3C774265"/>
    <w:rsid w:val="3C79F7D0"/>
    <w:rsid w:val="3C842390"/>
    <w:rsid w:val="3C8C5977"/>
    <w:rsid w:val="3C9F167D"/>
    <w:rsid w:val="3CAC5D5E"/>
    <w:rsid w:val="3CB7607D"/>
    <w:rsid w:val="3CC204CE"/>
    <w:rsid w:val="3CD5E8AF"/>
    <w:rsid w:val="3CD92EEF"/>
    <w:rsid w:val="3CE0AB4C"/>
    <w:rsid w:val="3CE5E349"/>
    <w:rsid w:val="3CEBEA31"/>
    <w:rsid w:val="3CF07535"/>
    <w:rsid w:val="3D07EEA2"/>
    <w:rsid w:val="3D155C51"/>
    <w:rsid w:val="3D1665B5"/>
    <w:rsid w:val="3D1E4748"/>
    <w:rsid w:val="3D217D36"/>
    <w:rsid w:val="3D232E8E"/>
    <w:rsid w:val="3D235FD7"/>
    <w:rsid w:val="3D247F3A"/>
    <w:rsid w:val="3D2BCB20"/>
    <w:rsid w:val="3D4988E9"/>
    <w:rsid w:val="3D519203"/>
    <w:rsid w:val="3D57A3B2"/>
    <w:rsid w:val="3D7B4F84"/>
    <w:rsid w:val="3D7D6FD5"/>
    <w:rsid w:val="3D842BC7"/>
    <w:rsid w:val="3D8B328C"/>
    <w:rsid w:val="3D8BA240"/>
    <w:rsid w:val="3D9FAB32"/>
    <w:rsid w:val="3DA3AB56"/>
    <w:rsid w:val="3DAC991F"/>
    <w:rsid w:val="3DB2AB83"/>
    <w:rsid w:val="3DC939F5"/>
    <w:rsid w:val="3DD56ECB"/>
    <w:rsid w:val="3E00A7B0"/>
    <w:rsid w:val="3E12A0C0"/>
    <w:rsid w:val="3E16E7C8"/>
    <w:rsid w:val="3E17B5B9"/>
    <w:rsid w:val="3E1FDDF5"/>
    <w:rsid w:val="3E23CC0C"/>
    <w:rsid w:val="3E315781"/>
    <w:rsid w:val="3E550DD8"/>
    <w:rsid w:val="3E556867"/>
    <w:rsid w:val="3E57989E"/>
    <w:rsid w:val="3E57F1E7"/>
    <w:rsid w:val="3E5AD666"/>
    <w:rsid w:val="3E6273DC"/>
    <w:rsid w:val="3E6CA424"/>
    <w:rsid w:val="3E80076D"/>
    <w:rsid w:val="3E8D580F"/>
    <w:rsid w:val="3E92FCE7"/>
    <w:rsid w:val="3E97723C"/>
    <w:rsid w:val="3EA1FD05"/>
    <w:rsid w:val="3EA8C840"/>
    <w:rsid w:val="3EB83A38"/>
    <w:rsid w:val="3ED0A2F4"/>
    <w:rsid w:val="3ED80E0B"/>
    <w:rsid w:val="3ED912A9"/>
    <w:rsid w:val="3EE14340"/>
    <w:rsid w:val="3EECEE59"/>
    <w:rsid w:val="3EF0BBBC"/>
    <w:rsid w:val="3EF10F5F"/>
    <w:rsid w:val="3EF38CB0"/>
    <w:rsid w:val="3EFED375"/>
    <w:rsid w:val="3F083903"/>
    <w:rsid w:val="3F09CAA7"/>
    <w:rsid w:val="3F0F6695"/>
    <w:rsid w:val="3F13BF0C"/>
    <w:rsid w:val="3F1C7A81"/>
    <w:rsid w:val="3F1E37A0"/>
    <w:rsid w:val="3F24C9D1"/>
    <w:rsid w:val="3F27545F"/>
    <w:rsid w:val="3F281EFC"/>
    <w:rsid w:val="3F3F2A64"/>
    <w:rsid w:val="3F45531C"/>
    <w:rsid w:val="3F5F6BAA"/>
    <w:rsid w:val="3F73D507"/>
    <w:rsid w:val="3F78CBE5"/>
    <w:rsid w:val="3F8FF012"/>
    <w:rsid w:val="3F974279"/>
    <w:rsid w:val="3FA4E126"/>
    <w:rsid w:val="3FB48E6D"/>
    <w:rsid w:val="3FD5F8AC"/>
    <w:rsid w:val="3FE3D403"/>
    <w:rsid w:val="3FE60399"/>
    <w:rsid w:val="3FEA3823"/>
    <w:rsid w:val="3FEF26E0"/>
    <w:rsid w:val="3FF817C4"/>
    <w:rsid w:val="3FFF7C84"/>
    <w:rsid w:val="401171E9"/>
    <w:rsid w:val="4014072E"/>
    <w:rsid w:val="40187188"/>
    <w:rsid w:val="401CA7B3"/>
    <w:rsid w:val="40247787"/>
    <w:rsid w:val="402C9036"/>
    <w:rsid w:val="40320692"/>
    <w:rsid w:val="40346F1C"/>
    <w:rsid w:val="4034F2D5"/>
    <w:rsid w:val="4050C760"/>
    <w:rsid w:val="4065B8A1"/>
    <w:rsid w:val="4066C70C"/>
    <w:rsid w:val="406767E8"/>
    <w:rsid w:val="406F7E0E"/>
    <w:rsid w:val="40718629"/>
    <w:rsid w:val="40721253"/>
    <w:rsid w:val="40731AC8"/>
    <w:rsid w:val="40A98B37"/>
    <w:rsid w:val="40AEAAD1"/>
    <w:rsid w:val="40B21A7F"/>
    <w:rsid w:val="40B3E7DE"/>
    <w:rsid w:val="40BAD985"/>
    <w:rsid w:val="40C41553"/>
    <w:rsid w:val="40F1824D"/>
    <w:rsid w:val="40FAF92D"/>
    <w:rsid w:val="4100FCA9"/>
    <w:rsid w:val="41057754"/>
    <w:rsid w:val="41068237"/>
    <w:rsid w:val="410A5EC2"/>
    <w:rsid w:val="410B04F7"/>
    <w:rsid w:val="411665DB"/>
    <w:rsid w:val="411D1D1B"/>
    <w:rsid w:val="411F1763"/>
    <w:rsid w:val="4121CA76"/>
    <w:rsid w:val="4122807E"/>
    <w:rsid w:val="41283414"/>
    <w:rsid w:val="412E17B1"/>
    <w:rsid w:val="4136C9F3"/>
    <w:rsid w:val="41442484"/>
    <w:rsid w:val="41468C82"/>
    <w:rsid w:val="4146D95A"/>
    <w:rsid w:val="414B841A"/>
    <w:rsid w:val="415F43C7"/>
    <w:rsid w:val="4171688B"/>
    <w:rsid w:val="417BA20A"/>
    <w:rsid w:val="41823055"/>
    <w:rsid w:val="4186FE61"/>
    <w:rsid w:val="418B9A0A"/>
    <w:rsid w:val="41951DE9"/>
    <w:rsid w:val="419950EE"/>
    <w:rsid w:val="4199FD47"/>
    <w:rsid w:val="419C7A9E"/>
    <w:rsid w:val="41B8D3ED"/>
    <w:rsid w:val="41BA9D2C"/>
    <w:rsid w:val="41BBF04A"/>
    <w:rsid w:val="41D000F2"/>
    <w:rsid w:val="41D8B6A6"/>
    <w:rsid w:val="41D8E025"/>
    <w:rsid w:val="41E5D42A"/>
    <w:rsid w:val="41EDA790"/>
    <w:rsid w:val="41F3950C"/>
    <w:rsid w:val="41F8BBC4"/>
    <w:rsid w:val="421696C7"/>
    <w:rsid w:val="421D2B5E"/>
    <w:rsid w:val="42351DFD"/>
    <w:rsid w:val="42387E3A"/>
    <w:rsid w:val="42423BC6"/>
    <w:rsid w:val="424A6DB4"/>
    <w:rsid w:val="424BF58C"/>
    <w:rsid w:val="42785732"/>
    <w:rsid w:val="4279FA8C"/>
    <w:rsid w:val="427C7CB8"/>
    <w:rsid w:val="427C8AC1"/>
    <w:rsid w:val="427DD665"/>
    <w:rsid w:val="428AC6AC"/>
    <w:rsid w:val="428CA696"/>
    <w:rsid w:val="428EA383"/>
    <w:rsid w:val="428EDE5C"/>
    <w:rsid w:val="429E83D6"/>
    <w:rsid w:val="42A0AD4E"/>
    <w:rsid w:val="42A23C24"/>
    <w:rsid w:val="42AF37F9"/>
    <w:rsid w:val="42BCCC59"/>
    <w:rsid w:val="42C0ADB4"/>
    <w:rsid w:val="42CF81BF"/>
    <w:rsid w:val="42E0238B"/>
    <w:rsid w:val="42F2048D"/>
    <w:rsid w:val="42FE014B"/>
    <w:rsid w:val="430037CB"/>
    <w:rsid w:val="4313296F"/>
    <w:rsid w:val="43171652"/>
    <w:rsid w:val="4322C96A"/>
    <w:rsid w:val="432D0A23"/>
    <w:rsid w:val="433AC120"/>
    <w:rsid w:val="433B4D0A"/>
    <w:rsid w:val="43412D71"/>
    <w:rsid w:val="43470BB8"/>
    <w:rsid w:val="434B1179"/>
    <w:rsid w:val="434CC354"/>
    <w:rsid w:val="43554AD1"/>
    <w:rsid w:val="43563F40"/>
    <w:rsid w:val="436A30A1"/>
    <w:rsid w:val="436DE590"/>
    <w:rsid w:val="436ED0AB"/>
    <w:rsid w:val="43799141"/>
    <w:rsid w:val="437DF567"/>
    <w:rsid w:val="4382B157"/>
    <w:rsid w:val="439B5D8C"/>
    <w:rsid w:val="439C78AD"/>
    <w:rsid w:val="43ACF360"/>
    <w:rsid w:val="43B8435A"/>
    <w:rsid w:val="43BAD4A2"/>
    <w:rsid w:val="43C95A0F"/>
    <w:rsid w:val="43CD3E5F"/>
    <w:rsid w:val="43DE3CF1"/>
    <w:rsid w:val="43E155E7"/>
    <w:rsid w:val="43E834CC"/>
    <w:rsid w:val="43F4002F"/>
    <w:rsid w:val="43F6C6EA"/>
    <w:rsid w:val="43FEB89F"/>
    <w:rsid w:val="44092F6C"/>
    <w:rsid w:val="44113B73"/>
    <w:rsid w:val="4411F02A"/>
    <w:rsid w:val="44127A2A"/>
    <w:rsid w:val="4417C30F"/>
    <w:rsid w:val="4426E22B"/>
    <w:rsid w:val="4428AF4A"/>
    <w:rsid w:val="44416A08"/>
    <w:rsid w:val="444EAB95"/>
    <w:rsid w:val="444FB633"/>
    <w:rsid w:val="44501C87"/>
    <w:rsid w:val="4452083A"/>
    <w:rsid w:val="44611664"/>
    <w:rsid w:val="446329B3"/>
    <w:rsid w:val="4469D904"/>
    <w:rsid w:val="446BFE95"/>
    <w:rsid w:val="447756C8"/>
    <w:rsid w:val="449E4BE4"/>
    <w:rsid w:val="44C50D40"/>
    <w:rsid w:val="44DA2B00"/>
    <w:rsid w:val="44ED639F"/>
    <w:rsid w:val="44F001BB"/>
    <w:rsid w:val="44F20D5C"/>
    <w:rsid w:val="44F387E2"/>
    <w:rsid w:val="4506674A"/>
    <w:rsid w:val="451177CE"/>
    <w:rsid w:val="451BB06C"/>
    <w:rsid w:val="451E595F"/>
    <w:rsid w:val="4529996A"/>
    <w:rsid w:val="452EC755"/>
    <w:rsid w:val="453B84F2"/>
    <w:rsid w:val="45467201"/>
    <w:rsid w:val="454CDDDE"/>
    <w:rsid w:val="4552925E"/>
    <w:rsid w:val="45625CCD"/>
    <w:rsid w:val="4562D5C1"/>
    <w:rsid w:val="4566CE5A"/>
    <w:rsid w:val="45697E9A"/>
    <w:rsid w:val="457351FB"/>
    <w:rsid w:val="458EA451"/>
    <w:rsid w:val="459384D0"/>
    <w:rsid w:val="4593B3FA"/>
    <w:rsid w:val="459A9F23"/>
    <w:rsid w:val="45A0625A"/>
    <w:rsid w:val="45A8EB74"/>
    <w:rsid w:val="45BA2470"/>
    <w:rsid w:val="45BE2B16"/>
    <w:rsid w:val="45CB54BC"/>
    <w:rsid w:val="45D1A595"/>
    <w:rsid w:val="45D64B23"/>
    <w:rsid w:val="45DB4564"/>
    <w:rsid w:val="45EED8AD"/>
    <w:rsid w:val="45F08F0A"/>
    <w:rsid w:val="45F1CFEF"/>
    <w:rsid w:val="45F89213"/>
    <w:rsid w:val="460482FC"/>
    <w:rsid w:val="4617EE31"/>
    <w:rsid w:val="46355FD5"/>
    <w:rsid w:val="4642EC46"/>
    <w:rsid w:val="4644814A"/>
    <w:rsid w:val="46456539"/>
    <w:rsid w:val="465C7EBC"/>
    <w:rsid w:val="465F1486"/>
    <w:rsid w:val="465F3FB1"/>
    <w:rsid w:val="4682F20E"/>
    <w:rsid w:val="46832343"/>
    <w:rsid w:val="46960B99"/>
    <w:rsid w:val="46B4466E"/>
    <w:rsid w:val="46BBE98F"/>
    <w:rsid w:val="46CB39B3"/>
    <w:rsid w:val="46D86AEE"/>
    <w:rsid w:val="46DA1EC8"/>
    <w:rsid w:val="46E105FE"/>
    <w:rsid w:val="46E7ED83"/>
    <w:rsid w:val="46F5ECB6"/>
    <w:rsid w:val="46FD2D40"/>
    <w:rsid w:val="47132DD4"/>
    <w:rsid w:val="47216418"/>
    <w:rsid w:val="4722D828"/>
    <w:rsid w:val="47344D64"/>
    <w:rsid w:val="47491DC3"/>
    <w:rsid w:val="474A824E"/>
    <w:rsid w:val="47501E1A"/>
    <w:rsid w:val="47744CC4"/>
    <w:rsid w:val="47749477"/>
    <w:rsid w:val="477653E2"/>
    <w:rsid w:val="477A04ED"/>
    <w:rsid w:val="47851A6E"/>
    <w:rsid w:val="47966D74"/>
    <w:rsid w:val="479D1BB9"/>
    <w:rsid w:val="47A02BFB"/>
    <w:rsid w:val="47A6BC08"/>
    <w:rsid w:val="47B833F6"/>
    <w:rsid w:val="47B8AE84"/>
    <w:rsid w:val="47D0DBD4"/>
    <w:rsid w:val="47D4531D"/>
    <w:rsid w:val="47E630FF"/>
    <w:rsid w:val="47EE0938"/>
    <w:rsid w:val="47F95489"/>
    <w:rsid w:val="48057656"/>
    <w:rsid w:val="4819DBD2"/>
    <w:rsid w:val="481EB004"/>
    <w:rsid w:val="483973F0"/>
    <w:rsid w:val="48415646"/>
    <w:rsid w:val="484C28F5"/>
    <w:rsid w:val="484E4132"/>
    <w:rsid w:val="484F988D"/>
    <w:rsid w:val="4893772D"/>
    <w:rsid w:val="48A0B1FE"/>
    <w:rsid w:val="48B1CB3C"/>
    <w:rsid w:val="48B53710"/>
    <w:rsid w:val="48B9E9A5"/>
    <w:rsid w:val="48C1155F"/>
    <w:rsid w:val="48C49469"/>
    <w:rsid w:val="48D0F110"/>
    <w:rsid w:val="48D7F57A"/>
    <w:rsid w:val="48E06D04"/>
    <w:rsid w:val="48F6943D"/>
    <w:rsid w:val="4904F533"/>
    <w:rsid w:val="49095763"/>
    <w:rsid w:val="490CCAF1"/>
    <w:rsid w:val="490D5749"/>
    <w:rsid w:val="4917E7C7"/>
    <w:rsid w:val="4925E2CE"/>
    <w:rsid w:val="493067F0"/>
    <w:rsid w:val="493440B9"/>
    <w:rsid w:val="4936E0F0"/>
    <w:rsid w:val="493F18CC"/>
    <w:rsid w:val="494A63A9"/>
    <w:rsid w:val="494D2423"/>
    <w:rsid w:val="4955B876"/>
    <w:rsid w:val="4957E80E"/>
    <w:rsid w:val="496CAF40"/>
    <w:rsid w:val="496D3181"/>
    <w:rsid w:val="496DB17F"/>
    <w:rsid w:val="4973324F"/>
    <w:rsid w:val="49744DB6"/>
    <w:rsid w:val="49789865"/>
    <w:rsid w:val="498166E9"/>
    <w:rsid w:val="498314B1"/>
    <w:rsid w:val="49860004"/>
    <w:rsid w:val="499482FA"/>
    <w:rsid w:val="49991B6E"/>
    <w:rsid w:val="49997E92"/>
    <w:rsid w:val="49A09261"/>
    <w:rsid w:val="49AC2311"/>
    <w:rsid w:val="49B05DCF"/>
    <w:rsid w:val="49CA4598"/>
    <w:rsid w:val="49D3D494"/>
    <w:rsid w:val="49DCD364"/>
    <w:rsid w:val="49E8E24B"/>
    <w:rsid w:val="49ECE1D6"/>
    <w:rsid w:val="49F64ED4"/>
    <w:rsid w:val="4A004AB8"/>
    <w:rsid w:val="4A02B509"/>
    <w:rsid w:val="4A125284"/>
    <w:rsid w:val="4A196A8C"/>
    <w:rsid w:val="4A1CE810"/>
    <w:rsid w:val="4A27515F"/>
    <w:rsid w:val="4A27AFAC"/>
    <w:rsid w:val="4A3F70E4"/>
    <w:rsid w:val="4A4688E7"/>
    <w:rsid w:val="4A583C89"/>
    <w:rsid w:val="4A60BC51"/>
    <w:rsid w:val="4A62E1A9"/>
    <w:rsid w:val="4A68876C"/>
    <w:rsid w:val="4A7140B4"/>
    <w:rsid w:val="4A737C7E"/>
    <w:rsid w:val="4A7FE9B2"/>
    <w:rsid w:val="4A88F19E"/>
    <w:rsid w:val="4A98C012"/>
    <w:rsid w:val="4A9FBF02"/>
    <w:rsid w:val="4AAA3CD6"/>
    <w:rsid w:val="4AAD47B9"/>
    <w:rsid w:val="4AAF7BF9"/>
    <w:rsid w:val="4AC164ED"/>
    <w:rsid w:val="4AD63044"/>
    <w:rsid w:val="4AF0B5AC"/>
    <w:rsid w:val="4AF3B88A"/>
    <w:rsid w:val="4AF5930A"/>
    <w:rsid w:val="4AF5B7DE"/>
    <w:rsid w:val="4AFD56EF"/>
    <w:rsid w:val="4B061311"/>
    <w:rsid w:val="4B19365D"/>
    <w:rsid w:val="4B28E940"/>
    <w:rsid w:val="4B2CAAB0"/>
    <w:rsid w:val="4B3B9D4C"/>
    <w:rsid w:val="4B4C763B"/>
    <w:rsid w:val="4B545676"/>
    <w:rsid w:val="4B80F988"/>
    <w:rsid w:val="4B83F3A5"/>
    <w:rsid w:val="4B90A12F"/>
    <w:rsid w:val="4B98F966"/>
    <w:rsid w:val="4BA4F7D6"/>
    <w:rsid w:val="4BA56850"/>
    <w:rsid w:val="4BA644FC"/>
    <w:rsid w:val="4BDAC9FC"/>
    <w:rsid w:val="4BDD7060"/>
    <w:rsid w:val="4BE0D0A7"/>
    <w:rsid w:val="4BE9E4EC"/>
    <w:rsid w:val="4BEC22D2"/>
    <w:rsid w:val="4BFFF853"/>
    <w:rsid w:val="4C0884A0"/>
    <w:rsid w:val="4C0B7A67"/>
    <w:rsid w:val="4C11CC67"/>
    <w:rsid w:val="4C12C236"/>
    <w:rsid w:val="4C13CBAD"/>
    <w:rsid w:val="4C1F1C52"/>
    <w:rsid w:val="4C1FC0C8"/>
    <w:rsid w:val="4C2CEAE0"/>
    <w:rsid w:val="4C2F6B3E"/>
    <w:rsid w:val="4C359B32"/>
    <w:rsid w:val="4C382993"/>
    <w:rsid w:val="4C3FBECC"/>
    <w:rsid w:val="4C4B6FFC"/>
    <w:rsid w:val="4C506BE8"/>
    <w:rsid w:val="4C549618"/>
    <w:rsid w:val="4C582C0C"/>
    <w:rsid w:val="4C6A5AE9"/>
    <w:rsid w:val="4CA7B643"/>
    <w:rsid w:val="4CA7E6B6"/>
    <w:rsid w:val="4CB29F69"/>
    <w:rsid w:val="4CBB1B8C"/>
    <w:rsid w:val="4CCF6558"/>
    <w:rsid w:val="4CDE871D"/>
    <w:rsid w:val="4CDEC4D9"/>
    <w:rsid w:val="4CE98ECE"/>
    <w:rsid w:val="4CEEB2A7"/>
    <w:rsid w:val="4CF6BF4C"/>
    <w:rsid w:val="4CF7ECB1"/>
    <w:rsid w:val="4CFA3A92"/>
    <w:rsid w:val="4D18B947"/>
    <w:rsid w:val="4D282472"/>
    <w:rsid w:val="4D2FD751"/>
    <w:rsid w:val="4D3E17CE"/>
    <w:rsid w:val="4D40EC99"/>
    <w:rsid w:val="4D48E8A6"/>
    <w:rsid w:val="4D4D2D50"/>
    <w:rsid w:val="4D4FC489"/>
    <w:rsid w:val="4D5E77BF"/>
    <w:rsid w:val="4D691F84"/>
    <w:rsid w:val="4D6A697D"/>
    <w:rsid w:val="4D6C1862"/>
    <w:rsid w:val="4D7D4448"/>
    <w:rsid w:val="4D8947B2"/>
    <w:rsid w:val="4DAE2071"/>
    <w:rsid w:val="4DB4F23F"/>
    <w:rsid w:val="4DC74BF2"/>
    <w:rsid w:val="4DCD967A"/>
    <w:rsid w:val="4DDCADCA"/>
    <w:rsid w:val="4DEF3465"/>
    <w:rsid w:val="4DF50442"/>
    <w:rsid w:val="4DF81413"/>
    <w:rsid w:val="4DFD7255"/>
    <w:rsid w:val="4E06AFEB"/>
    <w:rsid w:val="4E0BFB34"/>
    <w:rsid w:val="4E1AF1E1"/>
    <w:rsid w:val="4E4120B1"/>
    <w:rsid w:val="4E636104"/>
    <w:rsid w:val="4E6710E4"/>
    <w:rsid w:val="4E69953B"/>
    <w:rsid w:val="4E6EEE0A"/>
    <w:rsid w:val="4E703947"/>
    <w:rsid w:val="4E770C14"/>
    <w:rsid w:val="4E794E8E"/>
    <w:rsid w:val="4E7DF406"/>
    <w:rsid w:val="4E81171A"/>
    <w:rsid w:val="4E8BFA5D"/>
    <w:rsid w:val="4E8DF34C"/>
    <w:rsid w:val="4E928C9A"/>
    <w:rsid w:val="4E956D95"/>
    <w:rsid w:val="4E9637F7"/>
    <w:rsid w:val="4E9B31CD"/>
    <w:rsid w:val="4EA25A3B"/>
    <w:rsid w:val="4EA400DE"/>
    <w:rsid w:val="4EB08EAD"/>
    <w:rsid w:val="4EB87DE3"/>
    <w:rsid w:val="4EBABB1D"/>
    <w:rsid w:val="4EBB5B3F"/>
    <w:rsid w:val="4EE08437"/>
    <w:rsid w:val="4EE90014"/>
    <w:rsid w:val="4EF5FEF5"/>
    <w:rsid w:val="4EF9447C"/>
    <w:rsid w:val="4F01B7FF"/>
    <w:rsid w:val="4F056206"/>
    <w:rsid w:val="4F1A6DCA"/>
    <w:rsid w:val="4F30F3E0"/>
    <w:rsid w:val="4F403CE8"/>
    <w:rsid w:val="4F41D103"/>
    <w:rsid w:val="4F428BDE"/>
    <w:rsid w:val="4F556DE3"/>
    <w:rsid w:val="4F58D96C"/>
    <w:rsid w:val="4F6EEEE8"/>
    <w:rsid w:val="4F8BAF80"/>
    <w:rsid w:val="4F9E19D9"/>
    <w:rsid w:val="4FA5DC4F"/>
    <w:rsid w:val="4FB0029A"/>
    <w:rsid w:val="4FD5AFC0"/>
    <w:rsid w:val="4FD8FD0A"/>
    <w:rsid w:val="4FDD285F"/>
    <w:rsid w:val="4FDF1C1E"/>
    <w:rsid w:val="4FF0C8A5"/>
    <w:rsid w:val="4FF5D398"/>
    <w:rsid w:val="4FFEF778"/>
    <w:rsid w:val="50031092"/>
    <w:rsid w:val="50061572"/>
    <w:rsid w:val="5007C260"/>
    <w:rsid w:val="50109FA2"/>
    <w:rsid w:val="502A83C8"/>
    <w:rsid w:val="5030CCE8"/>
    <w:rsid w:val="5036C0DC"/>
    <w:rsid w:val="503C7961"/>
    <w:rsid w:val="5040FEAF"/>
    <w:rsid w:val="50415EB9"/>
    <w:rsid w:val="50695F56"/>
    <w:rsid w:val="506EA9ED"/>
    <w:rsid w:val="506EECAF"/>
    <w:rsid w:val="506F6B1B"/>
    <w:rsid w:val="5071D2AA"/>
    <w:rsid w:val="50730B0B"/>
    <w:rsid w:val="50764142"/>
    <w:rsid w:val="507CDE15"/>
    <w:rsid w:val="5089DE24"/>
    <w:rsid w:val="50913FC0"/>
    <w:rsid w:val="50A1B95C"/>
    <w:rsid w:val="50A2B0D7"/>
    <w:rsid w:val="50A5532C"/>
    <w:rsid w:val="50A793F7"/>
    <w:rsid w:val="50AE7B51"/>
    <w:rsid w:val="50B2C568"/>
    <w:rsid w:val="50CBB195"/>
    <w:rsid w:val="50D562AA"/>
    <w:rsid w:val="50E25826"/>
    <w:rsid w:val="50EA2365"/>
    <w:rsid w:val="50FCD7A6"/>
    <w:rsid w:val="50FE49FE"/>
    <w:rsid w:val="50FEEF31"/>
    <w:rsid w:val="5111D0C7"/>
    <w:rsid w:val="51253E61"/>
    <w:rsid w:val="5131369F"/>
    <w:rsid w:val="5139FBC3"/>
    <w:rsid w:val="513DAE33"/>
    <w:rsid w:val="514B1325"/>
    <w:rsid w:val="514FD77B"/>
    <w:rsid w:val="5152319E"/>
    <w:rsid w:val="5155E198"/>
    <w:rsid w:val="515AB1A1"/>
    <w:rsid w:val="516ADB97"/>
    <w:rsid w:val="516DA66F"/>
    <w:rsid w:val="518081E6"/>
    <w:rsid w:val="518868AF"/>
    <w:rsid w:val="51969CC7"/>
    <w:rsid w:val="51A174BD"/>
    <w:rsid w:val="51AC77B6"/>
    <w:rsid w:val="51D4A472"/>
    <w:rsid w:val="51D5D316"/>
    <w:rsid w:val="51E925C8"/>
    <w:rsid w:val="51ECC3E3"/>
    <w:rsid w:val="51F0DC7C"/>
    <w:rsid w:val="51F3BEA9"/>
    <w:rsid w:val="51F96E3F"/>
    <w:rsid w:val="51FE742F"/>
    <w:rsid w:val="5216797F"/>
    <w:rsid w:val="5216FE65"/>
    <w:rsid w:val="521B3E0B"/>
    <w:rsid w:val="52209770"/>
    <w:rsid w:val="52261352"/>
    <w:rsid w:val="52289539"/>
    <w:rsid w:val="5232D7D0"/>
    <w:rsid w:val="523B1811"/>
    <w:rsid w:val="52537DB7"/>
    <w:rsid w:val="5254A612"/>
    <w:rsid w:val="52591221"/>
    <w:rsid w:val="525D2678"/>
    <w:rsid w:val="5275E196"/>
    <w:rsid w:val="5283CCB6"/>
    <w:rsid w:val="528A2297"/>
    <w:rsid w:val="529E18A4"/>
    <w:rsid w:val="52A73986"/>
    <w:rsid w:val="52ADB158"/>
    <w:rsid w:val="52B246F2"/>
    <w:rsid w:val="52B4DA2F"/>
    <w:rsid w:val="52B5CA69"/>
    <w:rsid w:val="52C6D6EA"/>
    <w:rsid w:val="52CF1EE7"/>
    <w:rsid w:val="52D40C74"/>
    <w:rsid w:val="52E5E488"/>
    <w:rsid w:val="52EBC894"/>
    <w:rsid w:val="52F2253E"/>
    <w:rsid w:val="52FEBB65"/>
    <w:rsid w:val="530392E2"/>
    <w:rsid w:val="53065E6E"/>
    <w:rsid w:val="5310E396"/>
    <w:rsid w:val="531BAB83"/>
    <w:rsid w:val="535A56A1"/>
    <w:rsid w:val="535AB934"/>
    <w:rsid w:val="5361E8C5"/>
    <w:rsid w:val="5367D090"/>
    <w:rsid w:val="5369B539"/>
    <w:rsid w:val="536E79A4"/>
    <w:rsid w:val="537AF397"/>
    <w:rsid w:val="5385BA37"/>
    <w:rsid w:val="538C8906"/>
    <w:rsid w:val="538F2B8B"/>
    <w:rsid w:val="53B24951"/>
    <w:rsid w:val="53BDC5FB"/>
    <w:rsid w:val="53C64DE3"/>
    <w:rsid w:val="53CA4612"/>
    <w:rsid w:val="53D4A466"/>
    <w:rsid w:val="53D52133"/>
    <w:rsid w:val="53E8A6CD"/>
    <w:rsid w:val="53E8F046"/>
    <w:rsid w:val="53EEACA6"/>
    <w:rsid w:val="53F61C87"/>
    <w:rsid w:val="53FFE7AA"/>
    <w:rsid w:val="5411310E"/>
    <w:rsid w:val="54114BF7"/>
    <w:rsid w:val="5420744F"/>
    <w:rsid w:val="5424ED7B"/>
    <w:rsid w:val="54279AA3"/>
    <w:rsid w:val="542E6578"/>
    <w:rsid w:val="543742D8"/>
    <w:rsid w:val="54461650"/>
    <w:rsid w:val="545325D3"/>
    <w:rsid w:val="545541F4"/>
    <w:rsid w:val="545AD904"/>
    <w:rsid w:val="545CE615"/>
    <w:rsid w:val="545CF589"/>
    <w:rsid w:val="5460E7D2"/>
    <w:rsid w:val="5465B4DB"/>
    <w:rsid w:val="546C897F"/>
    <w:rsid w:val="5472A649"/>
    <w:rsid w:val="54773EF9"/>
    <w:rsid w:val="548EF4E1"/>
    <w:rsid w:val="54A06B7D"/>
    <w:rsid w:val="54AC118B"/>
    <w:rsid w:val="54B1E904"/>
    <w:rsid w:val="54B353D1"/>
    <w:rsid w:val="54BD84C6"/>
    <w:rsid w:val="54C26121"/>
    <w:rsid w:val="54C31FBA"/>
    <w:rsid w:val="54CB8F00"/>
    <w:rsid w:val="54E0402D"/>
    <w:rsid w:val="54F8257D"/>
    <w:rsid w:val="55021B9B"/>
    <w:rsid w:val="550482AB"/>
    <w:rsid w:val="55283B6D"/>
    <w:rsid w:val="5532EBBA"/>
    <w:rsid w:val="554131A3"/>
    <w:rsid w:val="554497CD"/>
    <w:rsid w:val="5552633F"/>
    <w:rsid w:val="5552AA83"/>
    <w:rsid w:val="5563CE8A"/>
    <w:rsid w:val="556D3DA0"/>
    <w:rsid w:val="55703CBE"/>
    <w:rsid w:val="5570AB25"/>
    <w:rsid w:val="5578DD42"/>
    <w:rsid w:val="557C4303"/>
    <w:rsid w:val="557D6E23"/>
    <w:rsid w:val="557F40BB"/>
    <w:rsid w:val="5582296A"/>
    <w:rsid w:val="5586FDF5"/>
    <w:rsid w:val="558D7AF6"/>
    <w:rsid w:val="55A386A7"/>
    <w:rsid w:val="55B95650"/>
    <w:rsid w:val="55E46FEF"/>
    <w:rsid w:val="55E4A631"/>
    <w:rsid w:val="55EB7340"/>
    <w:rsid w:val="55F789CE"/>
    <w:rsid w:val="560385E1"/>
    <w:rsid w:val="560955EF"/>
    <w:rsid w:val="5625D999"/>
    <w:rsid w:val="5628F81A"/>
    <w:rsid w:val="562927FE"/>
    <w:rsid w:val="562B6702"/>
    <w:rsid w:val="562C95A0"/>
    <w:rsid w:val="563229DC"/>
    <w:rsid w:val="56337BCD"/>
    <w:rsid w:val="563B1E33"/>
    <w:rsid w:val="563BF35C"/>
    <w:rsid w:val="5644AF6D"/>
    <w:rsid w:val="564C58CA"/>
    <w:rsid w:val="565EA300"/>
    <w:rsid w:val="56698020"/>
    <w:rsid w:val="567C7BFA"/>
    <w:rsid w:val="568DCD54"/>
    <w:rsid w:val="568EA39A"/>
    <w:rsid w:val="56B08260"/>
    <w:rsid w:val="56B580CC"/>
    <w:rsid w:val="56BCCC77"/>
    <w:rsid w:val="56C1A901"/>
    <w:rsid w:val="56CAB042"/>
    <w:rsid w:val="56D0EB66"/>
    <w:rsid w:val="56D629C2"/>
    <w:rsid w:val="56E0E502"/>
    <w:rsid w:val="56E51574"/>
    <w:rsid w:val="56F51631"/>
    <w:rsid w:val="56FDCB34"/>
    <w:rsid w:val="57115634"/>
    <w:rsid w:val="57138F65"/>
    <w:rsid w:val="571609A5"/>
    <w:rsid w:val="5726A132"/>
    <w:rsid w:val="5726ACA8"/>
    <w:rsid w:val="57298221"/>
    <w:rsid w:val="572BBBDC"/>
    <w:rsid w:val="572FAED4"/>
    <w:rsid w:val="57389CCD"/>
    <w:rsid w:val="57495462"/>
    <w:rsid w:val="57591AEB"/>
    <w:rsid w:val="5769B5C6"/>
    <w:rsid w:val="576C5699"/>
    <w:rsid w:val="57716C51"/>
    <w:rsid w:val="577666DE"/>
    <w:rsid w:val="5778D5AE"/>
    <w:rsid w:val="577EFFA2"/>
    <w:rsid w:val="577F63A6"/>
    <w:rsid w:val="5787798F"/>
    <w:rsid w:val="57945292"/>
    <w:rsid w:val="57AE63FF"/>
    <w:rsid w:val="57C9D9AE"/>
    <w:rsid w:val="57CDC332"/>
    <w:rsid w:val="57D26B06"/>
    <w:rsid w:val="57D93670"/>
    <w:rsid w:val="57F8E5AE"/>
    <w:rsid w:val="57F9B2D0"/>
    <w:rsid w:val="581D1D20"/>
    <w:rsid w:val="5826E53A"/>
    <w:rsid w:val="5830148B"/>
    <w:rsid w:val="5830C9C1"/>
    <w:rsid w:val="5839AEDA"/>
    <w:rsid w:val="584114D7"/>
    <w:rsid w:val="58472C2D"/>
    <w:rsid w:val="58491EF5"/>
    <w:rsid w:val="585336D9"/>
    <w:rsid w:val="58560E96"/>
    <w:rsid w:val="58573EAF"/>
    <w:rsid w:val="585EF52E"/>
    <w:rsid w:val="5864BCBC"/>
    <w:rsid w:val="5865F716"/>
    <w:rsid w:val="5867D4CB"/>
    <w:rsid w:val="586EC9DB"/>
    <w:rsid w:val="586FF4AE"/>
    <w:rsid w:val="5875BAB0"/>
    <w:rsid w:val="5882D9A6"/>
    <w:rsid w:val="588C5909"/>
    <w:rsid w:val="588EA3D7"/>
    <w:rsid w:val="589752F4"/>
    <w:rsid w:val="589A3512"/>
    <w:rsid w:val="589EA246"/>
    <w:rsid w:val="589FC4F1"/>
    <w:rsid w:val="58A3339B"/>
    <w:rsid w:val="58B5650D"/>
    <w:rsid w:val="58C06E31"/>
    <w:rsid w:val="58CF297B"/>
    <w:rsid w:val="58EAAA1F"/>
    <w:rsid w:val="58F0690A"/>
    <w:rsid w:val="58FF5B5E"/>
    <w:rsid w:val="5906E5C5"/>
    <w:rsid w:val="590BD1BD"/>
    <w:rsid w:val="591D7D41"/>
    <w:rsid w:val="59302D63"/>
    <w:rsid w:val="5943E0E1"/>
    <w:rsid w:val="59451F4A"/>
    <w:rsid w:val="595C1DC3"/>
    <w:rsid w:val="596CA32E"/>
    <w:rsid w:val="596DE915"/>
    <w:rsid w:val="597EADDD"/>
    <w:rsid w:val="598E6AB2"/>
    <w:rsid w:val="599B6296"/>
    <w:rsid w:val="59B3173A"/>
    <w:rsid w:val="59BD3724"/>
    <w:rsid w:val="59BDA959"/>
    <w:rsid w:val="59BDC231"/>
    <w:rsid w:val="59BEB290"/>
    <w:rsid w:val="59CCB52C"/>
    <w:rsid w:val="59E43BBD"/>
    <w:rsid w:val="59ED837A"/>
    <w:rsid w:val="59FB2F63"/>
    <w:rsid w:val="5A0E2C47"/>
    <w:rsid w:val="5A0FBD96"/>
    <w:rsid w:val="5A1E8316"/>
    <w:rsid w:val="5A2A19F0"/>
    <w:rsid w:val="5A2A3269"/>
    <w:rsid w:val="5A2B09F7"/>
    <w:rsid w:val="5A2FDCDB"/>
    <w:rsid w:val="5A4085D6"/>
    <w:rsid w:val="5A507390"/>
    <w:rsid w:val="5A5EA890"/>
    <w:rsid w:val="5A601B9F"/>
    <w:rsid w:val="5A6F0EA4"/>
    <w:rsid w:val="5A70C128"/>
    <w:rsid w:val="5A7356C4"/>
    <w:rsid w:val="5A7D853A"/>
    <w:rsid w:val="5A87AB3E"/>
    <w:rsid w:val="5A89E05E"/>
    <w:rsid w:val="5A9257B5"/>
    <w:rsid w:val="5AAC4019"/>
    <w:rsid w:val="5AB0A491"/>
    <w:rsid w:val="5ABA252F"/>
    <w:rsid w:val="5AEAEEAB"/>
    <w:rsid w:val="5AF5C834"/>
    <w:rsid w:val="5AF683B9"/>
    <w:rsid w:val="5AFA38F4"/>
    <w:rsid w:val="5B07B7AB"/>
    <w:rsid w:val="5B093EAC"/>
    <w:rsid w:val="5B096159"/>
    <w:rsid w:val="5B128B0F"/>
    <w:rsid w:val="5B281042"/>
    <w:rsid w:val="5B2D50BF"/>
    <w:rsid w:val="5B33B7F5"/>
    <w:rsid w:val="5B36229F"/>
    <w:rsid w:val="5B3AB8E6"/>
    <w:rsid w:val="5B44F3CA"/>
    <w:rsid w:val="5B472685"/>
    <w:rsid w:val="5B47F29C"/>
    <w:rsid w:val="5B56EA7A"/>
    <w:rsid w:val="5B625B65"/>
    <w:rsid w:val="5B699F28"/>
    <w:rsid w:val="5B6ADA6C"/>
    <w:rsid w:val="5B6C8E7C"/>
    <w:rsid w:val="5B6ED119"/>
    <w:rsid w:val="5B9445DE"/>
    <w:rsid w:val="5B983E1A"/>
    <w:rsid w:val="5B9D06AD"/>
    <w:rsid w:val="5BAA7E51"/>
    <w:rsid w:val="5BAB492C"/>
    <w:rsid w:val="5BC1B6BC"/>
    <w:rsid w:val="5BC34F06"/>
    <w:rsid w:val="5BCDA6F8"/>
    <w:rsid w:val="5BD0EBC1"/>
    <w:rsid w:val="5BD151F0"/>
    <w:rsid w:val="5BDEB4FD"/>
    <w:rsid w:val="5BFAC48E"/>
    <w:rsid w:val="5BFF8C39"/>
    <w:rsid w:val="5C200097"/>
    <w:rsid w:val="5C22525B"/>
    <w:rsid w:val="5C2A2BC6"/>
    <w:rsid w:val="5C2D3734"/>
    <w:rsid w:val="5C37C33C"/>
    <w:rsid w:val="5C3D34AB"/>
    <w:rsid w:val="5C42CDC5"/>
    <w:rsid w:val="5C4AD1D0"/>
    <w:rsid w:val="5C4BAEA9"/>
    <w:rsid w:val="5C633BCE"/>
    <w:rsid w:val="5C644170"/>
    <w:rsid w:val="5C71556F"/>
    <w:rsid w:val="5C7296DA"/>
    <w:rsid w:val="5C739209"/>
    <w:rsid w:val="5C73E8E0"/>
    <w:rsid w:val="5C81739C"/>
    <w:rsid w:val="5C867F5F"/>
    <w:rsid w:val="5C8802AE"/>
    <w:rsid w:val="5C8BC1E6"/>
    <w:rsid w:val="5C901BCD"/>
    <w:rsid w:val="5C95918E"/>
    <w:rsid w:val="5C9702E4"/>
    <w:rsid w:val="5CA3568D"/>
    <w:rsid w:val="5CA80DA5"/>
    <w:rsid w:val="5CAABC50"/>
    <w:rsid w:val="5CAE5C35"/>
    <w:rsid w:val="5CB5B994"/>
    <w:rsid w:val="5CC97EAA"/>
    <w:rsid w:val="5CCA846D"/>
    <w:rsid w:val="5CDA452F"/>
    <w:rsid w:val="5CDFF44B"/>
    <w:rsid w:val="5CE1EC58"/>
    <w:rsid w:val="5CFCEF76"/>
    <w:rsid w:val="5CFF73B3"/>
    <w:rsid w:val="5D0FE3AF"/>
    <w:rsid w:val="5D26EC19"/>
    <w:rsid w:val="5D2AC02B"/>
    <w:rsid w:val="5D2ECE4E"/>
    <w:rsid w:val="5D395111"/>
    <w:rsid w:val="5D5E9701"/>
    <w:rsid w:val="5D6E5AD7"/>
    <w:rsid w:val="5D6EA4B0"/>
    <w:rsid w:val="5D83BA6B"/>
    <w:rsid w:val="5D89BF7A"/>
    <w:rsid w:val="5D8BE1CD"/>
    <w:rsid w:val="5D8C0F9A"/>
    <w:rsid w:val="5DA89402"/>
    <w:rsid w:val="5DAFB2A9"/>
    <w:rsid w:val="5DB4BD95"/>
    <w:rsid w:val="5DC1DA11"/>
    <w:rsid w:val="5DC53FA4"/>
    <w:rsid w:val="5DC76E17"/>
    <w:rsid w:val="5DCFCAB2"/>
    <w:rsid w:val="5DD3D226"/>
    <w:rsid w:val="5DE09649"/>
    <w:rsid w:val="5DF4B644"/>
    <w:rsid w:val="5E0CE7E1"/>
    <w:rsid w:val="5E16E4F3"/>
    <w:rsid w:val="5E1C073B"/>
    <w:rsid w:val="5E1C1804"/>
    <w:rsid w:val="5E26E681"/>
    <w:rsid w:val="5E5453EF"/>
    <w:rsid w:val="5E5A8A20"/>
    <w:rsid w:val="5E634C1D"/>
    <w:rsid w:val="5E63F519"/>
    <w:rsid w:val="5E660DC3"/>
    <w:rsid w:val="5E7A742D"/>
    <w:rsid w:val="5E7B54DA"/>
    <w:rsid w:val="5E8133B4"/>
    <w:rsid w:val="5E8B06BF"/>
    <w:rsid w:val="5E92FCA6"/>
    <w:rsid w:val="5EA29561"/>
    <w:rsid w:val="5EA54855"/>
    <w:rsid w:val="5EABD03B"/>
    <w:rsid w:val="5EB64D7E"/>
    <w:rsid w:val="5EBFC2B0"/>
    <w:rsid w:val="5EC09849"/>
    <w:rsid w:val="5EC0E644"/>
    <w:rsid w:val="5EC5852A"/>
    <w:rsid w:val="5EE41097"/>
    <w:rsid w:val="5EE9A5AF"/>
    <w:rsid w:val="5EF39CF8"/>
    <w:rsid w:val="5EF39F2C"/>
    <w:rsid w:val="5EF830DB"/>
    <w:rsid w:val="5F063459"/>
    <w:rsid w:val="5F0D452F"/>
    <w:rsid w:val="5F1C4C56"/>
    <w:rsid w:val="5F1D6F6F"/>
    <w:rsid w:val="5F232ECE"/>
    <w:rsid w:val="5F267DC1"/>
    <w:rsid w:val="5F2A67D4"/>
    <w:rsid w:val="5F45E63D"/>
    <w:rsid w:val="5F56C9D4"/>
    <w:rsid w:val="5F5723E8"/>
    <w:rsid w:val="5F582AEE"/>
    <w:rsid w:val="5F63725D"/>
    <w:rsid w:val="5F66B470"/>
    <w:rsid w:val="5F679626"/>
    <w:rsid w:val="5F6BEF8C"/>
    <w:rsid w:val="5F8983D2"/>
    <w:rsid w:val="5F9041D5"/>
    <w:rsid w:val="5F9CF03B"/>
    <w:rsid w:val="5F9FD968"/>
    <w:rsid w:val="5FA2080F"/>
    <w:rsid w:val="5FA6B6D9"/>
    <w:rsid w:val="5FA6CB80"/>
    <w:rsid w:val="5FA956CA"/>
    <w:rsid w:val="5FAF6481"/>
    <w:rsid w:val="5FB9A678"/>
    <w:rsid w:val="5FBD616B"/>
    <w:rsid w:val="5FC41F2A"/>
    <w:rsid w:val="5FC61CD6"/>
    <w:rsid w:val="5FCCA077"/>
    <w:rsid w:val="5FD0F76B"/>
    <w:rsid w:val="5FE08443"/>
    <w:rsid w:val="5FE09482"/>
    <w:rsid w:val="5FE11AAE"/>
    <w:rsid w:val="5FECF9CE"/>
    <w:rsid w:val="5FF8669F"/>
    <w:rsid w:val="5FF8DB09"/>
    <w:rsid w:val="5FFAEAE8"/>
    <w:rsid w:val="6000E924"/>
    <w:rsid w:val="60129B23"/>
    <w:rsid w:val="602315AC"/>
    <w:rsid w:val="602A7B9A"/>
    <w:rsid w:val="603F13E1"/>
    <w:rsid w:val="6048CD63"/>
    <w:rsid w:val="60495797"/>
    <w:rsid w:val="604D356D"/>
    <w:rsid w:val="6054E2A1"/>
    <w:rsid w:val="606BEAD7"/>
    <w:rsid w:val="6070688D"/>
    <w:rsid w:val="607102C8"/>
    <w:rsid w:val="6075E9CF"/>
    <w:rsid w:val="6076F84C"/>
    <w:rsid w:val="60902DF5"/>
    <w:rsid w:val="60961722"/>
    <w:rsid w:val="60990489"/>
    <w:rsid w:val="60A2215F"/>
    <w:rsid w:val="60A3D73D"/>
    <w:rsid w:val="60A4D02A"/>
    <w:rsid w:val="60CA6421"/>
    <w:rsid w:val="60CC66C3"/>
    <w:rsid w:val="60FB314A"/>
    <w:rsid w:val="60FBF837"/>
    <w:rsid w:val="60FC8687"/>
    <w:rsid w:val="60FFFC2E"/>
    <w:rsid w:val="61408BCF"/>
    <w:rsid w:val="6140D2C3"/>
    <w:rsid w:val="614718E2"/>
    <w:rsid w:val="6148B6B9"/>
    <w:rsid w:val="61512098"/>
    <w:rsid w:val="61528BAD"/>
    <w:rsid w:val="6153F128"/>
    <w:rsid w:val="61617ABC"/>
    <w:rsid w:val="6166165A"/>
    <w:rsid w:val="6166A266"/>
    <w:rsid w:val="616EE304"/>
    <w:rsid w:val="6176AA68"/>
    <w:rsid w:val="617A97B2"/>
    <w:rsid w:val="617C5E92"/>
    <w:rsid w:val="617D70F3"/>
    <w:rsid w:val="61834F07"/>
    <w:rsid w:val="618FB484"/>
    <w:rsid w:val="619C645D"/>
    <w:rsid w:val="61A5B613"/>
    <w:rsid w:val="61B6CD82"/>
    <w:rsid w:val="61B99247"/>
    <w:rsid w:val="61BB62A4"/>
    <w:rsid w:val="61D6F7D6"/>
    <w:rsid w:val="61DCF45A"/>
    <w:rsid w:val="61EF8200"/>
    <w:rsid w:val="61F3B326"/>
    <w:rsid w:val="61F44A82"/>
    <w:rsid w:val="61F4FA37"/>
    <w:rsid w:val="61F9EA8F"/>
    <w:rsid w:val="61FB20F9"/>
    <w:rsid w:val="61FC324C"/>
    <w:rsid w:val="6201FEC2"/>
    <w:rsid w:val="6210E5F9"/>
    <w:rsid w:val="621EF493"/>
    <w:rsid w:val="62371B7A"/>
    <w:rsid w:val="62379092"/>
    <w:rsid w:val="625CCA6B"/>
    <w:rsid w:val="6278E819"/>
    <w:rsid w:val="62842DA7"/>
    <w:rsid w:val="62A44FFD"/>
    <w:rsid w:val="62AD0777"/>
    <w:rsid w:val="62CDC8A8"/>
    <w:rsid w:val="62F2FA52"/>
    <w:rsid w:val="62F74E6D"/>
    <w:rsid w:val="62FCF455"/>
    <w:rsid w:val="63021544"/>
    <w:rsid w:val="630CBE2B"/>
    <w:rsid w:val="63185A7D"/>
    <w:rsid w:val="6324EF50"/>
    <w:rsid w:val="632583E2"/>
    <w:rsid w:val="633BFB95"/>
    <w:rsid w:val="633CA289"/>
    <w:rsid w:val="6348730D"/>
    <w:rsid w:val="636B3FD5"/>
    <w:rsid w:val="63758EB0"/>
    <w:rsid w:val="637E86C6"/>
    <w:rsid w:val="6384F316"/>
    <w:rsid w:val="639E509B"/>
    <w:rsid w:val="63A5F2FD"/>
    <w:rsid w:val="63B22D9F"/>
    <w:rsid w:val="63B6108F"/>
    <w:rsid w:val="63C5CA17"/>
    <w:rsid w:val="63C8C263"/>
    <w:rsid w:val="63C9EA4F"/>
    <w:rsid w:val="63E2A44B"/>
    <w:rsid w:val="63EA2EA6"/>
    <w:rsid w:val="63EC3B37"/>
    <w:rsid w:val="63EF410F"/>
    <w:rsid w:val="640F2E45"/>
    <w:rsid w:val="6413E967"/>
    <w:rsid w:val="6417F611"/>
    <w:rsid w:val="641A2254"/>
    <w:rsid w:val="641CE765"/>
    <w:rsid w:val="641EC975"/>
    <w:rsid w:val="64247612"/>
    <w:rsid w:val="6426E60B"/>
    <w:rsid w:val="64314AA4"/>
    <w:rsid w:val="6435E734"/>
    <w:rsid w:val="643DB19C"/>
    <w:rsid w:val="6452BA61"/>
    <w:rsid w:val="645E1452"/>
    <w:rsid w:val="646718E8"/>
    <w:rsid w:val="6485775C"/>
    <w:rsid w:val="648AE7D3"/>
    <w:rsid w:val="648B9A33"/>
    <w:rsid w:val="648D5122"/>
    <w:rsid w:val="649CE52E"/>
    <w:rsid w:val="64ACDD0B"/>
    <w:rsid w:val="64B14B98"/>
    <w:rsid w:val="64B56EC5"/>
    <w:rsid w:val="64BB25F7"/>
    <w:rsid w:val="64D81DAA"/>
    <w:rsid w:val="64DDFE6E"/>
    <w:rsid w:val="64DF3814"/>
    <w:rsid w:val="64F2F443"/>
    <w:rsid w:val="6507BB27"/>
    <w:rsid w:val="650A52E9"/>
    <w:rsid w:val="651FF9BF"/>
    <w:rsid w:val="65208BC6"/>
    <w:rsid w:val="65240614"/>
    <w:rsid w:val="6526827B"/>
    <w:rsid w:val="6527C677"/>
    <w:rsid w:val="652AB2BC"/>
    <w:rsid w:val="6530E91F"/>
    <w:rsid w:val="65390845"/>
    <w:rsid w:val="654880A9"/>
    <w:rsid w:val="654BE9DE"/>
    <w:rsid w:val="654EB3CD"/>
    <w:rsid w:val="655B57F7"/>
    <w:rsid w:val="655CAE94"/>
    <w:rsid w:val="6563A303"/>
    <w:rsid w:val="65663FF8"/>
    <w:rsid w:val="6572AA92"/>
    <w:rsid w:val="6573ABC7"/>
    <w:rsid w:val="657C430A"/>
    <w:rsid w:val="657DB173"/>
    <w:rsid w:val="6581CA24"/>
    <w:rsid w:val="65828AF0"/>
    <w:rsid w:val="6587F97F"/>
    <w:rsid w:val="6592A676"/>
    <w:rsid w:val="6593337B"/>
    <w:rsid w:val="65A3E5C3"/>
    <w:rsid w:val="65AEF70C"/>
    <w:rsid w:val="65BCF4AD"/>
    <w:rsid w:val="65CB63C4"/>
    <w:rsid w:val="65D583E6"/>
    <w:rsid w:val="65D989ED"/>
    <w:rsid w:val="65ED339D"/>
    <w:rsid w:val="65F847F7"/>
    <w:rsid w:val="65FB2118"/>
    <w:rsid w:val="6613E2E1"/>
    <w:rsid w:val="661411AB"/>
    <w:rsid w:val="661CE7DF"/>
    <w:rsid w:val="6622648A"/>
    <w:rsid w:val="66276512"/>
    <w:rsid w:val="66288AB0"/>
    <w:rsid w:val="66294718"/>
    <w:rsid w:val="6631C2A0"/>
    <w:rsid w:val="66331299"/>
    <w:rsid w:val="663CCAAD"/>
    <w:rsid w:val="66411228"/>
    <w:rsid w:val="665A2232"/>
    <w:rsid w:val="665C7D2B"/>
    <w:rsid w:val="66676027"/>
    <w:rsid w:val="666E43A0"/>
    <w:rsid w:val="66725E2B"/>
    <w:rsid w:val="667C09B9"/>
    <w:rsid w:val="6683741A"/>
    <w:rsid w:val="668A7583"/>
    <w:rsid w:val="669ACE88"/>
    <w:rsid w:val="669E8DCA"/>
    <w:rsid w:val="66B63ECB"/>
    <w:rsid w:val="66B6F81A"/>
    <w:rsid w:val="66B7DF3B"/>
    <w:rsid w:val="66BFE84B"/>
    <w:rsid w:val="66C3D3F8"/>
    <w:rsid w:val="66CA159A"/>
    <w:rsid w:val="66CA3DB5"/>
    <w:rsid w:val="66DB836E"/>
    <w:rsid w:val="66E02A17"/>
    <w:rsid w:val="66EB4E96"/>
    <w:rsid w:val="66F6484D"/>
    <w:rsid w:val="66FBF4FB"/>
    <w:rsid w:val="670581AB"/>
    <w:rsid w:val="670709BA"/>
    <w:rsid w:val="670D582C"/>
    <w:rsid w:val="671D0083"/>
    <w:rsid w:val="67214D59"/>
    <w:rsid w:val="672B3D7E"/>
    <w:rsid w:val="6732231E"/>
    <w:rsid w:val="67391FD3"/>
    <w:rsid w:val="673A6488"/>
    <w:rsid w:val="673BFAE8"/>
    <w:rsid w:val="674458D8"/>
    <w:rsid w:val="67469A47"/>
    <w:rsid w:val="674832AE"/>
    <w:rsid w:val="6749C6BB"/>
    <w:rsid w:val="6752CE96"/>
    <w:rsid w:val="67555994"/>
    <w:rsid w:val="676AA321"/>
    <w:rsid w:val="676AA619"/>
    <w:rsid w:val="6771DBAC"/>
    <w:rsid w:val="67752665"/>
    <w:rsid w:val="6777B296"/>
    <w:rsid w:val="67840D37"/>
    <w:rsid w:val="67859C2A"/>
    <w:rsid w:val="679A9E9B"/>
    <w:rsid w:val="67A36690"/>
    <w:rsid w:val="67AF2A85"/>
    <w:rsid w:val="67BA8178"/>
    <w:rsid w:val="67BDF70F"/>
    <w:rsid w:val="67DFE598"/>
    <w:rsid w:val="67E6631B"/>
    <w:rsid w:val="67F0F7D1"/>
    <w:rsid w:val="67FC7D44"/>
    <w:rsid w:val="680C913E"/>
    <w:rsid w:val="681003E1"/>
    <w:rsid w:val="6825982A"/>
    <w:rsid w:val="68361540"/>
    <w:rsid w:val="686F4ACE"/>
    <w:rsid w:val="68706AFF"/>
    <w:rsid w:val="687EDB0B"/>
    <w:rsid w:val="68A4D9FD"/>
    <w:rsid w:val="68B66D4B"/>
    <w:rsid w:val="68B99A09"/>
    <w:rsid w:val="68C84B4A"/>
    <w:rsid w:val="68E1DDB5"/>
    <w:rsid w:val="69083460"/>
    <w:rsid w:val="6923B8EF"/>
    <w:rsid w:val="6925E099"/>
    <w:rsid w:val="6928C66F"/>
    <w:rsid w:val="693A8938"/>
    <w:rsid w:val="694CA77F"/>
    <w:rsid w:val="6955BDAD"/>
    <w:rsid w:val="695C47A7"/>
    <w:rsid w:val="696E6205"/>
    <w:rsid w:val="697D3AF0"/>
    <w:rsid w:val="69821E92"/>
    <w:rsid w:val="699B19E1"/>
    <w:rsid w:val="69A4987B"/>
    <w:rsid w:val="69B2C763"/>
    <w:rsid w:val="69B5397A"/>
    <w:rsid w:val="69B62D0A"/>
    <w:rsid w:val="69B8E5AB"/>
    <w:rsid w:val="69C37D78"/>
    <w:rsid w:val="69CC7560"/>
    <w:rsid w:val="69D23FDF"/>
    <w:rsid w:val="69DD132E"/>
    <w:rsid w:val="69ECA23A"/>
    <w:rsid w:val="69ED8772"/>
    <w:rsid w:val="69FD9109"/>
    <w:rsid w:val="6A00B5C6"/>
    <w:rsid w:val="6A02F969"/>
    <w:rsid w:val="6A04F6F3"/>
    <w:rsid w:val="6A087587"/>
    <w:rsid w:val="6A0AD5ED"/>
    <w:rsid w:val="6A1B4513"/>
    <w:rsid w:val="6A2761A7"/>
    <w:rsid w:val="6A2BDF8E"/>
    <w:rsid w:val="6A37FBC5"/>
    <w:rsid w:val="6A46F417"/>
    <w:rsid w:val="6A48791E"/>
    <w:rsid w:val="6A62BFC7"/>
    <w:rsid w:val="6A65F1B2"/>
    <w:rsid w:val="6A70C523"/>
    <w:rsid w:val="6A74B100"/>
    <w:rsid w:val="6A87FDC6"/>
    <w:rsid w:val="6A9339CA"/>
    <w:rsid w:val="6AA5299C"/>
    <w:rsid w:val="6AA86552"/>
    <w:rsid w:val="6AADC7C8"/>
    <w:rsid w:val="6ABC9332"/>
    <w:rsid w:val="6AC1E147"/>
    <w:rsid w:val="6ACC5498"/>
    <w:rsid w:val="6AD35FFD"/>
    <w:rsid w:val="6AE82E80"/>
    <w:rsid w:val="6B273BEB"/>
    <w:rsid w:val="6B2EB3BC"/>
    <w:rsid w:val="6B349D5F"/>
    <w:rsid w:val="6B376497"/>
    <w:rsid w:val="6B393C87"/>
    <w:rsid w:val="6B461B61"/>
    <w:rsid w:val="6B4CE0D7"/>
    <w:rsid w:val="6B4CECCE"/>
    <w:rsid w:val="6B52A987"/>
    <w:rsid w:val="6B7A3801"/>
    <w:rsid w:val="6B7D091D"/>
    <w:rsid w:val="6B8E4696"/>
    <w:rsid w:val="6B906BED"/>
    <w:rsid w:val="6B939780"/>
    <w:rsid w:val="6B966CA7"/>
    <w:rsid w:val="6B9AB363"/>
    <w:rsid w:val="6BAA2FE3"/>
    <w:rsid w:val="6BAB8FB0"/>
    <w:rsid w:val="6BB36CC7"/>
    <w:rsid w:val="6BB4AE32"/>
    <w:rsid w:val="6BC1CE6C"/>
    <w:rsid w:val="6BC72E20"/>
    <w:rsid w:val="6BCF0522"/>
    <w:rsid w:val="6BE2A504"/>
    <w:rsid w:val="6BE3C7C6"/>
    <w:rsid w:val="6BF537B1"/>
    <w:rsid w:val="6BFFA073"/>
    <w:rsid w:val="6C0163BF"/>
    <w:rsid w:val="6C1409A8"/>
    <w:rsid w:val="6C1B7BD7"/>
    <w:rsid w:val="6C39A340"/>
    <w:rsid w:val="6C466EFB"/>
    <w:rsid w:val="6C5DA6CA"/>
    <w:rsid w:val="6C64AABF"/>
    <w:rsid w:val="6C7F7EC8"/>
    <w:rsid w:val="6C8396F3"/>
    <w:rsid w:val="6C8F596B"/>
    <w:rsid w:val="6C90F073"/>
    <w:rsid w:val="6C918463"/>
    <w:rsid w:val="6C956FE0"/>
    <w:rsid w:val="6C9C0019"/>
    <w:rsid w:val="6CA58028"/>
    <w:rsid w:val="6CA76A34"/>
    <w:rsid w:val="6CB6CAAF"/>
    <w:rsid w:val="6CC14812"/>
    <w:rsid w:val="6CCB8522"/>
    <w:rsid w:val="6CD33557"/>
    <w:rsid w:val="6CEE72D5"/>
    <w:rsid w:val="6CFC5DC3"/>
    <w:rsid w:val="6D0A30AF"/>
    <w:rsid w:val="6D0CEB07"/>
    <w:rsid w:val="6D129EEF"/>
    <w:rsid w:val="6D20EDD2"/>
    <w:rsid w:val="6D2FB4B9"/>
    <w:rsid w:val="6D389312"/>
    <w:rsid w:val="6D45820B"/>
    <w:rsid w:val="6D4B4574"/>
    <w:rsid w:val="6D50052A"/>
    <w:rsid w:val="6D6140E3"/>
    <w:rsid w:val="6D648BED"/>
    <w:rsid w:val="6D679A00"/>
    <w:rsid w:val="6D67B3E3"/>
    <w:rsid w:val="6D72847E"/>
    <w:rsid w:val="6D7E6DDA"/>
    <w:rsid w:val="6D826955"/>
    <w:rsid w:val="6D8C76CC"/>
    <w:rsid w:val="6DA0CC56"/>
    <w:rsid w:val="6DA51BC4"/>
    <w:rsid w:val="6DAB0CAA"/>
    <w:rsid w:val="6DAD3F50"/>
    <w:rsid w:val="6DB300E3"/>
    <w:rsid w:val="6DC142AE"/>
    <w:rsid w:val="6DC6F36C"/>
    <w:rsid w:val="6DE71567"/>
    <w:rsid w:val="6E0FCA90"/>
    <w:rsid w:val="6E1C52F7"/>
    <w:rsid w:val="6E21EB1A"/>
    <w:rsid w:val="6E3235E6"/>
    <w:rsid w:val="6E37E797"/>
    <w:rsid w:val="6E3C354E"/>
    <w:rsid w:val="6E41C26D"/>
    <w:rsid w:val="6E4402D5"/>
    <w:rsid w:val="6E4722CA"/>
    <w:rsid w:val="6E4C81DF"/>
    <w:rsid w:val="6E4E5671"/>
    <w:rsid w:val="6E526130"/>
    <w:rsid w:val="6E56C8E9"/>
    <w:rsid w:val="6E5FC89C"/>
    <w:rsid w:val="6E62845A"/>
    <w:rsid w:val="6E815EDD"/>
    <w:rsid w:val="6E8D961A"/>
    <w:rsid w:val="6EA0FFEB"/>
    <w:rsid w:val="6EB79609"/>
    <w:rsid w:val="6ECF6FE8"/>
    <w:rsid w:val="6ED89DB3"/>
    <w:rsid w:val="6EE0B7EB"/>
    <w:rsid w:val="6EEABF95"/>
    <w:rsid w:val="6F00EDFF"/>
    <w:rsid w:val="6F077E7F"/>
    <w:rsid w:val="6F19EBEF"/>
    <w:rsid w:val="6F20A6BF"/>
    <w:rsid w:val="6F218BEC"/>
    <w:rsid w:val="6F3C0330"/>
    <w:rsid w:val="6F454C7E"/>
    <w:rsid w:val="6F4C713F"/>
    <w:rsid w:val="6F4E62E4"/>
    <w:rsid w:val="6F571F11"/>
    <w:rsid w:val="6F643661"/>
    <w:rsid w:val="6F70A78D"/>
    <w:rsid w:val="6F783A80"/>
    <w:rsid w:val="6F78FC5B"/>
    <w:rsid w:val="6F912CD4"/>
    <w:rsid w:val="6F96A597"/>
    <w:rsid w:val="6F9C10C4"/>
    <w:rsid w:val="6F9E4677"/>
    <w:rsid w:val="6FA1E553"/>
    <w:rsid w:val="6FB9392E"/>
    <w:rsid w:val="6FBD2D39"/>
    <w:rsid w:val="6FC10083"/>
    <w:rsid w:val="6FC26743"/>
    <w:rsid w:val="6FD68F9B"/>
    <w:rsid w:val="6FE4A40F"/>
    <w:rsid w:val="6FE4EB1E"/>
    <w:rsid w:val="6FF19274"/>
    <w:rsid w:val="6FF29CF0"/>
    <w:rsid w:val="7003D43C"/>
    <w:rsid w:val="700847CB"/>
    <w:rsid w:val="7008CCB2"/>
    <w:rsid w:val="701A30BE"/>
    <w:rsid w:val="701BC5BE"/>
    <w:rsid w:val="70222A1A"/>
    <w:rsid w:val="703BA4E1"/>
    <w:rsid w:val="70568125"/>
    <w:rsid w:val="705CA106"/>
    <w:rsid w:val="705FF52A"/>
    <w:rsid w:val="7060295B"/>
    <w:rsid w:val="707DA618"/>
    <w:rsid w:val="70864AA3"/>
    <w:rsid w:val="70968046"/>
    <w:rsid w:val="70A436F6"/>
    <w:rsid w:val="70A5AC4F"/>
    <w:rsid w:val="70B42829"/>
    <w:rsid w:val="70BB69D6"/>
    <w:rsid w:val="70C61158"/>
    <w:rsid w:val="70CD11A5"/>
    <w:rsid w:val="70E53D19"/>
    <w:rsid w:val="70E99AA7"/>
    <w:rsid w:val="70F1E637"/>
    <w:rsid w:val="70FD50BC"/>
    <w:rsid w:val="710F9EDF"/>
    <w:rsid w:val="7118C071"/>
    <w:rsid w:val="711C474D"/>
    <w:rsid w:val="712BC199"/>
    <w:rsid w:val="715EA6CC"/>
    <w:rsid w:val="7166BC9B"/>
    <w:rsid w:val="7169284F"/>
    <w:rsid w:val="716F7082"/>
    <w:rsid w:val="717000F3"/>
    <w:rsid w:val="7178A99A"/>
    <w:rsid w:val="717FF368"/>
    <w:rsid w:val="718D550C"/>
    <w:rsid w:val="71B8CC8F"/>
    <w:rsid w:val="71B9C72B"/>
    <w:rsid w:val="71C3127F"/>
    <w:rsid w:val="71E2DE21"/>
    <w:rsid w:val="71E9D627"/>
    <w:rsid w:val="71F30FC4"/>
    <w:rsid w:val="720FE446"/>
    <w:rsid w:val="721102F3"/>
    <w:rsid w:val="7219D86E"/>
    <w:rsid w:val="721B3BB0"/>
    <w:rsid w:val="721C86C6"/>
    <w:rsid w:val="721E6E8D"/>
    <w:rsid w:val="72261292"/>
    <w:rsid w:val="72309FFC"/>
    <w:rsid w:val="7238E8D5"/>
    <w:rsid w:val="724A96BC"/>
    <w:rsid w:val="724C28B3"/>
    <w:rsid w:val="726D0E6E"/>
    <w:rsid w:val="726F845A"/>
    <w:rsid w:val="727B06AF"/>
    <w:rsid w:val="7284B892"/>
    <w:rsid w:val="72861BFA"/>
    <w:rsid w:val="7288093C"/>
    <w:rsid w:val="728CE56D"/>
    <w:rsid w:val="728F2AA8"/>
    <w:rsid w:val="729129F9"/>
    <w:rsid w:val="72A97604"/>
    <w:rsid w:val="72AA60D4"/>
    <w:rsid w:val="72B43196"/>
    <w:rsid w:val="72B7C36D"/>
    <w:rsid w:val="72B84E36"/>
    <w:rsid w:val="72C55831"/>
    <w:rsid w:val="72CAF2A5"/>
    <w:rsid w:val="72DA0C0F"/>
    <w:rsid w:val="72F8E20A"/>
    <w:rsid w:val="730038B2"/>
    <w:rsid w:val="730A147A"/>
    <w:rsid w:val="73115EDD"/>
    <w:rsid w:val="731258E8"/>
    <w:rsid w:val="7315478A"/>
    <w:rsid w:val="732A77FF"/>
    <w:rsid w:val="733D7937"/>
    <w:rsid w:val="73493B62"/>
    <w:rsid w:val="734BB515"/>
    <w:rsid w:val="734E18D6"/>
    <w:rsid w:val="73518BDE"/>
    <w:rsid w:val="7357281D"/>
    <w:rsid w:val="735FD90D"/>
    <w:rsid w:val="7362D46C"/>
    <w:rsid w:val="7363B15A"/>
    <w:rsid w:val="737D155F"/>
    <w:rsid w:val="73871325"/>
    <w:rsid w:val="738DA69E"/>
    <w:rsid w:val="7399C8EA"/>
    <w:rsid w:val="739F5162"/>
    <w:rsid w:val="73C040F7"/>
    <w:rsid w:val="73C1E262"/>
    <w:rsid w:val="73E28FF2"/>
    <w:rsid w:val="73EACF4F"/>
    <w:rsid w:val="73F035D5"/>
    <w:rsid w:val="73F17718"/>
    <w:rsid w:val="73F182FF"/>
    <w:rsid w:val="73F9A77D"/>
    <w:rsid w:val="73FE7AD2"/>
    <w:rsid w:val="74011A02"/>
    <w:rsid w:val="74065209"/>
    <w:rsid w:val="740BC02A"/>
    <w:rsid w:val="741968E3"/>
    <w:rsid w:val="7426BDC7"/>
    <w:rsid w:val="742E811F"/>
    <w:rsid w:val="74350ED8"/>
    <w:rsid w:val="744141CC"/>
    <w:rsid w:val="745F072D"/>
    <w:rsid w:val="7465F784"/>
    <w:rsid w:val="7470A075"/>
    <w:rsid w:val="748BADDD"/>
    <w:rsid w:val="748E9F52"/>
    <w:rsid w:val="74A26E39"/>
    <w:rsid w:val="74B14EA9"/>
    <w:rsid w:val="74B2A58B"/>
    <w:rsid w:val="74D5DF96"/>
    <w:rsid w:val="74D63D3F"/>
    <w:rsid w:val="74D687B1"/>
    <w:rsid w:val="74D6D4E1"/>
    <w:rsid w:val="74E64B54"/>
    <w:rsid w:val="74E8D35C"/>
    <w:rsid w:val="74E932E4"/>
    <w:rsid w:val="7502DDF8"/>
    <w:rsid w:val="75035AFC"/>
    <w:rsid w:val="751AAC21"/>
    <w:rsid w:val="752ED135"/>
    <w:rsid w:val="75389111"/>
    <w:rsid w:val="753C077D"/>
    <w:rsid w:val="753D7FE5"/>
    <w:rsid w:val="7543FC87"/>
    <w:rsid w:val="754F1893"/>
    <w:rsid w:val="755221CA"/>
    <w:rsid w:val="75578795"/>
    <w:rsid w:val="755D7086"/>
    <w:rsid w:val="756C1115"/>
    <w:rsid w:val="756E763C"/>
    <w:rsid w:val="7573FB42"/>
    <w:rsid w:val="7579AC29"/>
    <w:rsid w:val="757A1AF4"/>
    <w:rsid w:val="75804817"/>
    <w:rsid w:val="7586F252"/>
    <w:rsid w:val="758838F2"/>
    <w:rsid w:val="758F95B5"/>
    <w:rsid w:val="758FC605"/>
    <w:rsid w:val="7596BB8E"/>
    <w:rsid w:val="759CFE7E"/>
    <w:rsid w:val="75A64A63"/>
    <w:rsid w:val="75A95A21"/>
    <w:rsid w:val="75B01704"/>
    <w:rsid w:val="75B985AE"/>
    <w:rsid w:val="75C25958"/>
    <w:rsid w:val="75C3207F"/>
    <w:rsid w:val="75C4FC52"/>
    <w:rsid w:val="75C570AC"/>
    <w:rsid w:val="75CE0A29"/>
    <w:rsid w:val="75D07839"/>
    <w:rsid w:val="75D706BB"/>
    <w:rsid w:val="75F68E50"/>
    <w:rsid w:val="760127F0"/>
    <w:rsid w:val="760FF09A"/>
    <w:rsid w:val="761654E4"/>
    <w:rsid w:val="761E2C8F"/>
    <w:rsid w:val="761EA55B"/>
    <w:rsid w:val="762DF4CA"/>
    <w:rsid w:val="7630C167"/>
    <w:rsid w:val="7636A5FB"/>
    <w:rsid w:val="763DFFA1"/>
    <w:rsid w:val="764B9925"/>
    <w:rsid w:val="7654A705"/>
    <w:rsid w:val="7656D565"/>
    <w:rsid w:val="766BBD1A"/>
    <w:rsid w:val="766EB4EA"/>
    <w:rsid w:val="7676F0B2"/>
    <w:rsid w:val="767B6723"/>
    <w:rsid w:val="7685B03C"/>
    <w:rsid w:val="7690419F"/>
    <w:rsid w:val="7692A1F0"/>
    <w:rsid w:val="76998B4A"/>
    <w:rsid w:val="76A0C7B7"/>
    <w:rsid w:val="76A1C450"/>
    <w:rsid w:val="76A5C8B7"/>
    <w:rsid w:val="76A7D296"/>
    <w:rsid w:val="76B8D2BF"/>
    <w:rsid w:val="76BD9287"/>
    <w:rsid w:val="76CB15E8"/>
    <w:rsid w:val="76CC173A"/>
    <w:rsid w:val="76CE30FF"/>
    <w:rsid w:val="76E8AE25"/>
    <w:rsid w:val="76F26F8D"/>
    <w:rsid w:val="76F8886F"/>
    <w:rsid w:val="771905B3"/>
    <w:rsid w:val="771E9370"/>
    <w:rsid w:val="772B2CAC"/>
    <w:rsid w:val="77552F11"/>
    <w:rsid w:val="77586E86"/>
    <w:rsid w:val="775930FF"/>
    <w:rsid w:val="7764D3DF"/>
    <w:rsid w:val="7772268A"/>
    <w:rsid w:val="777345F3"/>
    <w:rsid w:val="77799CC2"/>
    <w:rsid w:val="77828A23"/>
    <w:rsid w:val="7784848C"/>
    <w:rsid w:val="7793D04F"/>
    <w:rsid w:val="7798415B"/>
    <w:rsid w:val="779E8606"/>
    <w:rsid w:val="77A090D2"/>
    <w:rsid w:val="77A3FC5B"/>
    <w:rsid w:val="77A5C186"/>
    <w:rsid w:val="77A98ACC"/>
    <w:rsid w:val="77AC02DB"/>
    <w:rsid w:val="77B3D068"/>
    <w:rsid w:val="77B5CBA7"/>
    <w:rsid w:val="77C17250"/>
    <w:rsid w:val="77C3CAB7"/>
    <w:rsid w:val="77C56D2F"/>
    <w:rsid w:val="77C577B8"/>
    <w:rsid w:val="77C5FC64"/>
    <w:rsid w:val="77C63207"/>
    <w:rsid w:val="77D33F7F"/>
    <w:rsid w:val="77D656D1"/>
    <w:rsid w:val="77DC8210"/>
    <w:rsid w:val="77E7FFCB"/>
    <w:rsid w:val="77ED7A42"/>
    <w:rsid w:val="77F8F189"/>
    <w:rsid w:val="77FAC38C"/>
    <w:rsid w:val="77FFC493"/>
    <w:rsid w:val="7806C652"/>
    <w:rsid w:val="780C7A84"/>
    <w:rsid w:val="781BD73B"/>
    <w:rsid w:val="781CB359"/>
    <w:rsid w:val="7820A739"/>
    <w:rsid w:val="7823182D"/>
    <w:rsid w:val="78306482"/>
    <w:rsid w:val="78309ECF"/>
    <w:rsid w:val="78326EFC"/>
    <w:rsid w:val="78346448"/>
    <w:rsid w:val="7840A312"/>
    <w:rsid w:val="784895D9"/>
    <w:rsid w:val="7851292B"/>
    <w:rsid w:val="7865A6DB"/>
    <w:rsid w:val="7867356B"/>
    <w:rsid w:val="78701440"/>
    <w:rsid w:val="78723C7F"/>
    <w:rsid w:val="78788BA7"/>
    <w:rsid w:val="78793474"/>
    <w:rsid w:val="7879C0E1"/>
    <w:rsid w:val="788B17BA"/>
    <w:rsid w:val="789E9EEB"/>
    <w:rsid w:val="78A5AFCB"/>
    <w:rsid w:val="78B04E84"/>
    <w:rsid w:val="78C561ED"/>
    <w:rsid w:val="78C63405"/>
    <w:rsid w:val="78C7DA72"/>
    <w:rsid w:val="78CCEE7C"/>
    <w:rsid w:val="78D22851"/>
    <w:rsid w:val="78D6087C"/>
    <w:rsid w:val="78D6A43B"/>
    <w:rsid w:val="78E2A4A6"/>
    <w:rsid w:val="78F236F8"/>
    <w:rsid w:val="78F4F006"/>
    <w:rsid w:val="7900CE4E"/>
    <w:rsid w:val="79016107"/>
    <w:rsid w:val="79084842"/>
    <w:rsid w:val="79384969"/>
    <w:rsid w:val="793921DC"/>
    <w:rsid w:val="793E20A4"/>
    <w:rsid w:val="79498D73"/>
    <w:rsid w:val="7967DE1E"/>
    <w:rsid w:val="79718321"/>
    <w:rsid w:val="797955FD"/>
    <w:rsid w:val="797C3B61"/>
    <w:rsid w:val="79A2EAE9"/>
    <w:rsid w:val="79B6232D"/>
    <w:rsid w:val="79BA3E8C"/>
    <w:rsid w:val="79D6A786"/>
    <w:rsid w:val="79DA92E4"/>
    <w:rsid w:val="79F0B228"/>
    <w:rsid w:val="79F2D130"/>
    <w:rsid w:val="7A0DCBA0"/>
    <w:rsid w:val="7A0EDD8F"/>
    <w:rsid w:val="7A0EE202"/>
    <w:rsid w:val="7A1F0D3D"/>
    <w:rsid w:val="7A247AA4"/>
    <w:rsid w:val="7A24F858"/>
    <w:rsid w:val="7A26D474"/>
    <w:rsid w:val="7A2EDDB1"/>
    <w:rsid w:val="7A33733A"/>
    <w:rsid w:val="7A368330"/>
    <w:rsid w:val="7A379E3D"/>
    <w:rsid w:val="7A4ED05E"/>
    <w:rsid w:val="7A4ED69B"/>
    <w:rsid w:val="7A50DDBA"/>
    <w:rsid w:val="7A5B705B"/>
    <w:rsid w:val="7A65527F"/>
    <w:rsid w:val="7A6BD57A"/>
    <w:rsid w:val="7A770961"/>
    <w:rsid w:val="7A845A66"/>
    <w:rsid w:val="7A8B8794"/>
    <w:rsid w:val="7A96538D"/>
    <w:rsid w:val="7AA03B33"/>
    <w:rsid w:val="7AA1EC61"/>
    <w:rsid w:val="7AA5E5A0"/>
    <w:rsid w:val="7AB0C63E"/>
    <w:rsid w:val="7AD0B9D6"/>
    <w:rsid w:val="7AD4ECC8"/>
    <w:rsid w:val="7AD87FA1"/>
    <w:rsid w:val="7AE658AC"/>
    <w:rsid w:val="7AFA937C"/>
    <w:rsid w:val="7AFAF7CC"/>
    <w:rsid w:val="7B04062C"/>
    <w:rsid w:val="7B095159"/>
    <w:rsid w:val="7B0B5699"/>
    <w:rsid w:val="7B0FEFF3"/>
    <w:rsid w:val="7B13D7C7"/>
    <w:rsid w:val="7B2B2956"/>
    <w:rsid w:val="7B2F30C2"/>
    <w:rsid w:val="7B2F6269"/>
    <w:rsid w:val="7B3E9468"/>
    <w:rsid w:val="7B4A2341"/>
    <w:rsid w:val="7B4D7560"/>
    <w:rsid w:val="7B737888"/>
    <w:rsid w:val="7B73C096"/>
    <w:rsid w:val="7B75C64D"/>
    <w:rsid w:val="7B77D524"/>
    <w:rsid w:val="7B7A6574"/>
    <w:rsid w:val="7B828B88"/>
    <w:rsid w:val="7B9558DB"/>
    <w:rsid w:val="7B9A2351"/>
    <w:rsid w:val="7BA488A1"/>
    <w:rsid w:val="7BA89A65"/>
    <w:rsid w:val="7BA8B7F8"/>
    <w:rsid w:val="7BAD66F7"/>
    <w:rsid w:val="7BD7EFE1"/>
    <w:rsid w:val="7BE80E58"/>
    <w:rsid w:val="7BFB5FF5"/>
    <w:rsid w:val="7C02F007"/>
    <w:rsid w:val="7C146B2B"/>
    <w:rsid w:val="7C30EEF1"/>
    <w:rsid w:val="7C34228D"/>
    <w:rsid w:val="7C39C97F"/>
    <w:rsid w:val="7C4E40F9"/>
    <w:rsid w:val="7C597DDA"/>
    <w:rsid w:val="7C597ECD"/>
    <w:rsid w:val="7C59D690"/>
    <w:rsid w:val="7C74BC43"/>
    <w:rsid w:val="7C8CE8B1"/>
    <w:rsid w:val="7C8D7CA7"/>
    <w:rsid w:val="7C904284"/>
    <w:rsid w:val="7C9347C2"/>
    <w:rsid w:val="7CAC899F"/>
    <w:rsid w:val="7CAD52DC"/>
    <w:rsid w:val="7CC5E60E"/>
    <w:rsid w:val="7CD9853A"/>
    <w:rsid w:val="7CE86C77"/>
    <w:rsid w:val="7CF7D45A"/>
    <w:rsid w:val="7D0754CB"/>
    <w:rsid w:val="7D091B14"/>
    <w:rsid w:val="7D0A4E7B"/>
    <w:rsid w:val="7D0B07AE"/>
    <w:rsid w:val="7D1FA1A0"/>
    <w:rsid w:val="7D228D29"/>
    <w:rsid w:val="7D22BA04"/>
    <w:rsid w:val="7D24746C"/>
    <w:rsid w:val="7D267281"/>
    <w:rsid w:val="7D2F9775"/>
    <w:rsid w:val="7D3E5C18"/>
    <w:rsid w:val="7D5BEDFE"/>
    <w:rsid w:val="7D658C16"/>
    <w:rsid w:val="7D72F389"/>
    <w:rsid w:val="7D87105D"/>
    <w:rsid w:val="7D90755F"/>
    <w:rsid w:val="7D965B47"/>
    <w:rsid w:val="7D9929D0"/>
    <w:rsid w:val="7DA56E0A"/>
    <w:rsid w:val="7DA5CB32"/>
    <w:rsid w:val="7DA6A398"/>
    <w:rsid w:val="7DB86588"/>
    <w:rsid w:val="7DBF2AA1"/>
    <w:rsid w:val="7DC19127"/>
    <w:rsid w:val="7DC1B26B"/>
    <w:rsid w:val="7DCF25BD"/>
    <w:rsid w:val="7DD15CFC"/>
    <w:rsid w:val="7DD2799E"/>
    <w:rsid w:val="7DDC8CEF"/>
    <w:rsid w:val="7DDFD304"/>
    <w:rsid w:val="7DE4C10D"/>
    <w:rsid w:val="7DF7C238"/>
    <w:rsid w:val="7DF7EFEF"/>
    <w:rsid w:val="7E2F2F9B"/>
    <w:rsid w:val="7E35C624"/>
    <w:rsid w:val="7E368701"/>
    <w:rsid w:val="7E36EFCE"/>
    <w:rsid w:val="7E3C441B"/>
    <w:rsid w:val="7E56B72E"/>
    <w:rsid w:val="7E5886E2"/>
    <w:rsid w:val="7E5AA61E"/>
    <w:rsid w:val="7E5DF335"/>
    <w:rsid w:val="7E6695A2"/>
    <w:rsid w:val="7E8A1D3A"/>
    <w:rsid w:val="7E8A657E"/>
    <w:rsid w:val="7E96BBCF"/>
    <w:rsid w:val="7E9735C8"/>
    <w:rsid w:val="7EA42823"/>
    <w:rsid w:val="7EB72AB2"/>
    <w:rsid w:val="7ECDA9A9"/>
    <w:rsid w:val="7EE5E0E6"/>
    <w:rsid w:val="7EF150A8"/>
    <w:rsid w:val="7EFBBB98"/>
    <w:rsid w:val="7F02AF6C"/>
    <w:rsid w:val="7F08E366"/>
    <w:rsid w:val="7F12C95B"/>
    <w:rsid w:val="7F16575D"/>
    <w:rsid w:val="7F19273B"/>
    <w:rsid w:val="7F205712"/>
    <w:rsid w:val="7F246A81"/>
    <w:rsid w:val="7F259CB9"/>
    <w:rsid w:val="7F2E5A2D"/>
    <w:rsid w:val="7F30C754"/>
    <w:rsid w:val="7F30DFED"/>
    <w:rsid w:val="7F458714"/>
    <w:rsid w:val="7F562915"/>
    <w:rsid w:val="7F59EB2D"/>
    <w:rsid w:val="7F5BC561"/>
    <w:rsid w:val="7F6DE2CE"/>
    <w:rsid w:val="7F7AC9CD"/>
    <w:rsid w:val="7F8BDB03"/>
    <w:rsid w:val="7F9394A2"/>
    <w:rsid w:val="7FB7351F"/>
    <w:rsid w:val="7FB83B64"/>
    <w:rsid w:val="7FC5AF6C"/>
    <w:rsid w:val="7FCAED5F"/>
    <w:rsid w:val="7FD156F0"/>
    <w:rsid w:val="7FD24C14"/>
    <w:rsid w:val="7FEEA3FF"/>
    <w:rsid w:val="7FF74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AC79C"/>
  <w15:chartTrackingRefBased/>
  <w15:docId w15:val="{94F30E49-5238-4522-A624-5CF59BDC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2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2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B40"/>
    <w:rPr>
      <w:rFonts w:eastAsiaTheme="majorEastAsia" w:cstheme="majorBidi"/>
      <w:color w:val="272727" w:themeColor="text1" w:themeTint="D8"/>
    </w:rPr>
  </w:style>
  <w:style w:type="paragraph" w:styleId="Title">
    <w:name w:val="Title"/>
    <w:basedOn w:val="Normal"/>
    <w:next w:val="Normal"/>
    <w:link w:val="TitleChar"/>
    <w:uiPriority w:val="10"/>
    <w:qFormat/>
    <w:rsid w:val="004B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B40"/>
    <w:pPr>
      <w:spacing w:before="160"/>
      <w:jc w:val="center"/>
    </w:pPr>
    <w:rPr>
      <w:i/>
      <w:iCs/>
      <w:color w:val="404040" w:themeColor="text1" w:themeTint="BF"/>
    </w:rPr>
  </w:style>
  <w:style w:type="character" w:customStyle="1" w:styleId="QuoteChar">
    <w:name w:val="Quote Char"/>
    <w:basedOn w:val="DefaultParagraphFont"/>
    <w:link w:val="Quote"/>
    <w:uiPriority w:val="29"/>
    <w:rsid w:val="004B2B40"/>
    <w:rPr>
      <w:i/>
      <w:iCs/>
      <w:color w:val="404040" w:themeColor="text1" w:themeTint="BF"/>
    </w:rPr>
  </w:style>
  <w:style w:type="paragraph" w:styleId="ListParagraph">
    <w:name w:val="List Paragraph"/>
    <w:basedOn w:val="Normal"/>
    <w:uiPriority w:val="34"/>
    <w:qFormat/>
    <w:rsid w:val="004B2B40"/>
    <w:pPr>
      <w:ind w:left="720"/>
      <w:contextualSpacing/>
    </w:pPr>
  </w:style>
  <w:style w:type="character" w:styleId="IntenseEmphasis">
    <w:name w:val="Intense Emphasis"/>
    <w:basedOn w:val="DefaultParagraphFont"/>
    <w:uiPriority w:val="21"/>
    <w:qFormat/>
    <w:rsid w:val="004B2B40"/>
    <w:rPr>
      <w:i/>
      <w:iCs/>
      <w:color w:val="0F4761" w:themeColor="accent1" w:themeShade="BF"/>
    </w:rPr>
  </w:style>
  <w:style w:type="paragraph" w:styleId="IntenseQuote">
    <w:name w:val="Intense Quote"/>
    <w:basedOn w:val="Normal"/>
    <w:next w:val="Normal"/>
    <w:link w:val="IntenseQuoteChar"/>
    <w:uiPriority w:val="30"/>
    <w:qFormat/>
    <w:rsid w:val="004B2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B40"/>
    <w:rPr>
      <w:i/>
      <w:iCs/>
      <w:color w:val="0F4761" w:themeColor="accent1" w:themeShade="BF"/>
    </w:rPr>
  </w:style>
  <w:style w:type="character" w:styleId="IntenseReference">
    <w:name w:val="Intense Reference"/>
    <w:basedOn w:val="DefaultParagraphFont"/>
    <w:uiPriority w:val="32"/>
    <w:qFormat/>
    <w:rsid w:val="004B2B40"/>
    <w:rPr>
      <w:b/>
      <w:bCs/>
      <w:smallCaps/>
      <w:color w:val="0F4761" w:themeColor="accent1" w:themeShade="BF"/>
      <w:spacing w:val="5"/>
    </w:rPr>
  </w:style>
  <w:style w:type="character" w:styleId="Hyperlink">
    <w:name w:val="Hyperlink"/>
    <w:basedOn w:val="DefaultParagraphFont"/>
    <w:uiPriority w:val="99"/>
    <w:unhideWhenUsed/>
    <w:rsid w:val="004B2B40"/>
    <w:rPr>
      <w:color w:val="467886" w:themeColor="hyperlink"/>
      <w:u w:val="single"/>
    </w:rPr>
  </w:style>
  <w:style w:type="character" w:styleId="UnresolvedMention">
    <w:name w:val="Unresolved Mention"/>
    <w:basedOn w:val="DefaultParagraphFont"/>
    <w:uiPriority w:val="99"/>
    <w:semiHidden/>
    <w:unhideWhenUsed/>
    <w:rsid w:val="004B2B40"/>
    <w:rPr>
      <w:color w:val="605E5C"/>
      <w:shd w:val="clear" w:color="auto" w:fill="E1DFDD"/>
    </w:rPr>
  </w:style>
  <w:style w:type="character" w:styleId="FollowedHyperlink">
    <w:name w:val="FollowedHyperlink"/>
    <w:basedOn w:val="DefaultParagraphFont"/>
    <w:uiPriority w:val="99"/>
    <w:semiHidden/>
    <w:unhideWhenUsed/>
    <w:rsid w:val="005F2BE6"/>
    <w:rPr>
      <w:color w:val="96607D" w:themeColor="followedHyperlink"/>
      <w:u w:val="single"/>
    </w:rPr>
  </w:style>
  <w:style w:type="character" w:styleId="CommentReference">
    <w:name w:val="annotation reference"/>
    <w:basedOn w:val="DefaultParagraphFont"/>
    <w:uiPriority w:val="99"/>
    <w:semiHidden/>
    <w:unhideWhenUsed/>
    <w:rsid w:val="002327ED"/>
    <w:rPr>
      <w:sz w:val="16"/>
      <w:szCs w:val="16"/>
    </w:rPr>
  </w:style>
  <w:style w:type="paragraph" w:styleId="CommentText">
    <w:name w:val="annotation text"/>
    <w:basedOn w:val="Normal"/>
    <w:link w:val="CommentTextChar"/>
    <w:uiPriority w:val="99"/>
    <w:unhideWhenUsed/>
    <w:rsid w:val="002327ED"/>
    <w:pPr>
      <w:spacing w:line="240" w:lineRule="auto"/>
    </w:pPr>
    <w:rPr>
      <w:sz w:val="20"/>
      <w:szCs w:val="20"/>
    </w:rPr>
  </w:style>
  <w:style w:type="character" w:customStyle="1" w:styleId="CommentTextChar">
    <w:name w:val="Comment Text Char"/>
    <w:basedOn w:val="DefaultParagraphFont"/>
    <w:link w:val="CommentText"/>
    <w:uiPriority w:val="99"/>
    <w:rsid w:val="002327ED"/>
    <w:rPr>
      <w:sz w:val="20"/>
      <w:szCs w:val="20"/>
    </w:rPr>
  </w:style>
  <w:style w:type="paragraph" w:styleId="CommentSubject">
    <w:name w:val="annotation subject"/>
    <w:basedOn w:val="CommentText"/>
    <w:next w:val="CommentText"/>
    <w:link w:val="CommentSubjectChar"/>
    <w:uiPriority w:val="99"/>
    <w:semiHidden/>
    <w:unhideWhenUsed/>
    <w:rsid w:val="002327ED"/>
    <w:rPr>
      <w:b/>
      <w:bCs/>
    </w:rPr>
  </w:style>
  <w:style w:type="character" w:customStyle="1" w:styleId="CommentSubjectChar">
    <w:name w:val="Comment Subject Char"/>
    <w:basedOn w:val="CommentTextChar"/>
    <w:link w:val="CommentSubject"/>
    <w:uiPriority w:val="99"/>
    <w:semiHidden/>
    <w:rsid w:val="002327ED"/>
    <w:rPr>
      <w:b/>
      <w:bCs/>
      <w:sz w:val="20"/>
      <w:szCs w:val="20"/>
    </w:rPr>
  </w:style>
  <w:style w:type="paragraph" w:styleId="Footer">
    <w:name w:val="footer"/>
    <w:basedOn w:val="Normal"/>
    <w:link w:val="FooterChar"/>
    <w:uiPriority w:val="99"/>
    <w:unhideWhenUsed/>
    <w:rsid w:val="00103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29B"/>
  </w:style>
  <w:style w:type="paragraph" w:styleId="Revision">
    <w:name w:val="Revision"/>
    <w:hidden/>
    <w:uiPriority w:val="99"/>
    <w:semiHidden/>
    <w:rsid w:val="008B2086"/>
    <w:pPr>
      <w:spacing w:after="0" w:line="240" w:lineRule="auto"/>
    </w:pPr>
  </w:style>
  <w:style w:type="paragraph" w:styleId="Header">
    <w:name w:val="header"/>
    <w:basedOn w:val="Normal"/>
    <w:link w:val="HeaderChar"/>
    <w:uiPriority w:val="99"/>
    <w:unhideWhenUsed/>
    <w:rsid w:val="00D77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207"/>
  </w:style>
  <w:style w:type="character" w:styleId="Mention">
    <w:name w:val="Mention"/>
    <w:basedOn w:val="DefaultParagraphFont"/>
    <w:uiPriority w:val="99"/>
    <w:unhideWhenUsed/>
    <w:rsid w:val="00642229"/>
    <w:rPr>
      <w:color w:val="2B579A"/>
      <w:shd w:val="clear" w:color="auto" w:fill="E1DFDD"/>
    </w:rPr>
  </w:style>
  <w:style w:type="paragraph" w:customStyle="1" w:styleId="Default">
    <w:name w:val="Default"/>
    <w:rsid w:val="004D093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4471">
      <w:bodyDiv w:val="1"/>
      <w:marLeft w:val="0"/>
      <w:marRight w:val="0"/>
      <w:marTop w:val="0"/>
      <w:marBottom w:val="0"/>
      <w:divBdr>
        <w:top w:val="none" w:sz="0" w:space="0" w:color="auto"/>
        <w:left w:val="none" w:sz="0" w:space="0" w:color="auto"/>
        <w:bottom w:val="none" w:sz="0" w:space="0" w:color="auto"/>
        <w:right w:val="none" w:sz="0" w:space="0" w:color="auto"/>
      </w:divBdr>
      <w:divsChild>
        <w:div w:id="545994705">
          <w:marLeft w:val="0"/>
          <w:marRight w:val="0"/>
          <w:marTop w:val="0"/>
          <w:marBottom w:val="0"/>
          <w:divBdr>
            <w:top w:val="none" w:sz="0" w:space="0" w:color="auto"/>
            <w:left w:val="none" w:sz="0" w:space="0" w:color="auto"/>
            <w:bottom w:val="none" w:sz="0" w:space="0" w:color="auto"/>
            <w:right w:val="none" w:sz="0" w:space="0" w:color="auto"/>
          </w:divBdr>
        </w:div>
        <w:div w:id="1092580928">
          <w:marLeft w:val="0"/>
          <w:marRight w:val="0"/>
          <w:marTop w:val="0"/>
          <w:marBottom w:val="0"/>
          <w:divBdr>
            <w:top w:val="none" w:sz="0" w:space="0" w:color="auto"/>
            <w:left w:val="none" w:sz="0" w:space="0" w:color="auto"/>
            <w:bottom w:val="none" w:sz="0" w:space="0" w:color="auto"/>
            <w:right w:val="none" w:sz="0" w:space="0" w:color="auto"/>
          </w:divBdr>
        </w:div>
        <w:div w:id="1506556508">
          <w:marLeft w:val="0"/>
          <w:marRight w:val="0"/>
          <w:marTop w:val="0"/>
          <w:marBottom w:val="0"/>
          <w:divBdr>
            <w:top w:val="none" w:sz="0" w:space="0" w:color="auto"/>
            <w:left w:val="none" w:sz="0" w:space="0" w:color="auto"/>
            <w:bottom w:val="none" w:sz="0" w:space="0" w:color="auto"/>
            <w:right w:val="none" w:sz="0" w:space="0" w:color="auto"/>
          </w:divBdr>
        </w:div>
        <w:div w:id="1712420525">
          <w:marLeft w:val="0"/>
          <w:marRight w:val="0"/>
          <w:marTop w:val="0"/>
          <w:marBottom w:val="0"/>
          <w:divBdr>
            <w:top w:val="none" w:sz="0" w:space="0" w:color="auto"/>
            <w:left w:val="none" w:sz="0" w:space="0" w:color="auto"/>
            <w:bottom w:val="none" w:sz="0" w:space="0" w:color="auto"/>
            <w:right w:val="none" w:sz="0" w:space="0" w:color="auto"/>
          </w:divBdr>
        </w:div>
        <w:div w:id="1834563711">
          <w:marLeft w:val="0"/>
          <w:marRight w:val="0"/>
          <w:marTop w:val="0"/>
          <w:marBottom w:val="0"/>
          <w:divBdr>
            <w:top w:val="none" w:sz="0" w:space="0" w:color="auto"/>
            <w:left w:val="none" w:sz="0" w:space="0" w:color="auto"/>
            <w:bottom w:val="none" w:sz="0" w:space="0" w:color="auto"/>
            <w:right w:val="none" w:sz="0" w:space="0" w:color="auto"/>
          </w:divBdr>
        </w:div>
      </w:divsChild>
    </w:div>
    <w:div w:id="158469127">
      <w:bodyDiv w:val="1"/>
      <w:marLeft w:val="0"/>
      <w:marRight w:val="0"/>
      <w:marTop w:val="0"/>
      <w:marBottom w:val="0"/>
      <w:divBdr>
        <w:top w:val="none" w:sz="0" w:space="0" w:color="auto"/>
        <w:left w:val="none" w:sz="0" w:space="0" w:color="auto"/>
        <w:bottom w:val="none" w:sz="0" w:space="0" w:color="auto"/>
        <w:right w:val="none" w:sz="0" w:space="0" w:color="auto"/>
      </w:divBdr>
      <w:divsChild>
        <w:div w:id="535703653">
          <w:marLeft w:val="0"/>
          <w:marRight w:val="0"/>
          <w:marTop w:val="0"/>
          <w:marBottom w:val="0"/>
          <w:divBdr>
            <w:top w:val="none" w:sz="0" w:space="0" w:color="auto"/>
            <w:left w:val="none" w:sz="0" w:space="0" w:color="auto"/>
            <w:bottom w:val="none" w:sz="0" w:space="0" w:color="auto"/>
            <w:right w:val="none" w:sz="0" w:space="0" w:color="auto"/>
          </w:divBdr>
        </w:div>
        <w:div w:id="1476725739">
          <w:marLeft w:val="0"/>
          <w:marRight w:val="0"/>
          <w:marTop w:val="0"/>
          <w:marBottom w:val="0"/>
          <w:divBdr>
            <w:top w:val="none" w:sz="0" w:space="0" w:color="auto"/>
            <w:left w:val="none" w:sz="0" w:space="0" w:color="auto"/>
            <w:bottom w:val="none" w:sz="0" w:space="0" w:color="auto"/>
            <w:right w:val="none" w:sz="0" w:space="0" w:color="auto"/>
          </w:divBdr>
        </w:div>
        <w:div w:id="1649746153">
          <w:marLeft w:val="0"/>
          <w:marRight w:val="0"/>
          <w:marTop w:val="0"/>
          <w:marBottom w:val="0"/>
          <w:divBdr>
            <w:top w:val="none" w:sz="0" w:space="0" w:color="auto"/>
            <w:left w:val="none" w:sz="0" w:space="0" w:color="auto"/>
            <w:bottom w:val="none" w:sz="0" w:space="0" w:color="auto"/>
            <w:right w:val="none" w:sz="0" w:space="0" w:color="auto"/>
          </w:divBdr>
        </w:div>
        <w:div w:id="1803570103">
          <w:marLeft w:val="0"/>
          <w:marRight w:val="0"/>
          <w:marTop w:val="0"/>
          <w:marBottom w:val="0"/>
          <w:divBdr>
            <w:top w:val="none" w:sz="0" w:space="0" w:color="auto"/>
            <w:left w:val="none" w:sz="0" w:space="0" w:color="auto"/>
            <w:bottom w:val="none" w:sz="0" w:space="0" w:color="auto"/>
            <w:right w:val="none" w:sz="0" w:space="0" w:color="auto"/>
          </w:divBdr>
        </w:div>
      </w:divsChild>
    </w:div>
    <w:div w:id="171728106">
      <w:bodyDiv w:val="1"/>
      <w:marLeft w:val="0"/>
      <w:marRight w:val="0"/>
      <w:marTop w:val="0"/>
      <w:marBottom w:val="0"/>
      <w:divBdr>
        <w:top w:val="none" w:sz="0" w:space="0" w:color="auto"/>
        <w:left w:val="none" w:sz="0" w:space="0" w:color="auto"/>
        <w:bottom w:val="none" w:sz="0" w:space="0" w:color="auto"/>
        <w:right w:val="none" w:sz="0" w:space="0" w:color="auto"/>
      </w:divBdr>
      <w:divsChild>
        <w:div w:id="201283676">
          <w:marLeft w:val="0"/>
          <w:marRight w:val="0"/>
          <w:marTop w:val="0"/>
          <w:marBottom w:val="0"/>
          <w:divBdr>
            <w:top w:val="none" w:sz="0" w:space="0" w:color="auto"/>
            <w:left w:val="none" w:sz="0" w:space="0" w:color="auto"/>
            <w:bottom w:val="none" w:sz="0" w:space="0" w:color="auto"/>
            <w:right w:val="none" w:sz="0" w:space="0" w:color="auto"/>
          </w:divBdr>
        </w:div>
        <w:div w:id="1115057538">
          <w:marLeft w:val="0"/>
          <w:marRight w:val="0"/>
          <w:marTop w:val="0"/>
          <w:marBottom w:val="0"/>
          <w:divBdr>
            <w:top w:val="none" w:sz="0" w:space="0" w:color="auto"/>
            <w:left w:val="none" w:sz="0" w:space="0" w:color="auto"/>
            <w:bottom w:val="none" w:sz="0" w:space="0" w:color="auto"/>
            <w:right w:val="none" w:sz="0" w:space="0" w:color="auto"/>
          </w:divBdr>
        </w:div>
        <w:div w:id="1225676906">
          <w:marLeft w:val="0"/>
          <w:marRight w:val="0"/>
          <w:marTop w:val="0"/>
          <w:marBottom w:val="0"/>
          <w:divBdr>
            <w:top w:val="none" w:sz="0" w:space="0" w:color="auto"/>
            <w:left w:val="none" w:sz="0" w:space="0" w:color="auto"/>
            <w:bottom w:val="none" w:sz="0" w:space="0" w:color="auto"/>
            <w:right w:val="none" w:sz="0" w:space="0" w:color="auto"/>
          </w:divBdr>
        </w:div>
        <w:div w:id="1927837842">
          <w:marLeft w:val="0"/>
          <w:marRight w:val="0"/>
          <w:marTop w:val="0"/>
          <w:marBottom w:val="0"/>
          <w:divBdr>
            <w:top w:val="none" w:sz="0" w:space="0" w:color="auto"/>
            <w:left w:val="none" w:sz="0" w:space="0" w:color="auto"/>
            <w:bottom w:val="none" w:sz="0" w:space="0" w:color="auto"/>
            <w:right w:val="none" w:sz="0" w:space="0" w:color="auto"/>
          </w:divBdr>
        </w:div>
      </w:divsChild>
    </w:div>
    <w:div w:id="328560062">
      <w:bodyDiv w:val="1"/>
      <w:marLeft w:val="0"/>
      <w:marRight w:val="0"/>
      <w:marTop w:val="0"/>
      <w:marBottom w:val="0"/>
      <w:divBdr>
        <w:top w:val="none" w:sz="0" w:space="0" w:color="auto"/>
        <w:left w:val="none" w:sz="0" w:space="0" w:color="auto"/>
        <w:bottom w:val="none" w:sz="0" w:space="0" w:color="auto"/>
        <w:right w:val="none" w:sz="0" w:space="0" w:color="auto"/>
      </w:divBdr>
      <w:divsChild>
        <w:div w:id="220943040">
          <w:marLeft w:val="0"/>
          <w:marRight w:val="0"/>
          <w:marTop w:val="0"/>
          <w:marBottom w:val="0"/>
          <w:divBdr>
            <w:top w:val="none" w:sz="0" w:space="0" w:color="auto"/>
            <w:left w:val="none" w:sz="0" w:space="0" w:color="auto"/>
            <w:bottom w:val="none" w:sz="0" w:space="0" w:color="auto"/>
            <w:right w:val="none" w:sz="0" w:space="0" w:color="auto"/>
          </w:divBdr>
        </w:div>
        <w:div w:id="306135192">
          <w:marLeft w:val="0"/>
          <w:marRight w:val="0"/>
          <w:marTop w:val="0"/>
          <w:marBottom w:val="0"/>
          <w:divBdr>
            <w:top w:val="none" w:sz="0" w:space="0" w:color="auto"/>
            <w:left w:val="none" w:sz="0" w:space="0" w:color="auto"/>
            <w:bottom w:val="none" w:sz="0" w:space="0" w:color="auto"/>
            <w:right w:val="none" w:sz="0" w:space="0" w:color="auto"/>
          </w:divBdr>
        </w:div>
        <w:div w:id="309331154">
          <w:marLeft w:val="0"/>
          <w:marRight w:val="0"/>
          <w:marTop w:val="0"/>
          <w:marBottom w:val="0"/>
          <w:divBdr>
            <w:top w:val="none" w:sz="0" w:space="0" w:color="auto"/>
            <w:left w:val="none" w:sz="0" w:space="0" w:color="auto"/>
            <w:bottom w:val="none" w:sz="0" w:space="0" w:color="auto"/>
            <w:right w:val="none" w:sz="0" w:space="0" w:color="auto"/>
          </w:divBdr>
        </w:div>
        <w:div w:id="661081912">
          <w:marLeft w:val="0"/>
          <w:marRight w:val="0"/>
          <w:marTop w:val="0"/>
          <w:marBottom w:val="0"/>
          <w:divBdr>
            <w:top w:val="none" w:sz="0" w:space="0" w:color="auto"/>
            <w:left w:val="none" w:sz="0" w:space="0" w:color="auto"/>
            <w:bottom w:val="none" w:sz="0" w:space="0" w:color="auto"/>
            <w:right w:val="none" w:sz="0" w:space="0" w:color="auto"/>
          </w:divBdr>
        </w:div>
        <w:div w:id="1057434953">
          <w:marLeft w:val="0"/>
          <w:marRight w:val="0"/>
          <w:marTop w:val="0"/>
          <w:marBottom w:val="0"/>
          <w:divBdr>
            <w:top w:val="none" w:sz="0" w:space="0" w:color="auto"/>
            <w:left w:val="none" w:sz="0" w:space="0" w:color="auto"/>
            <w:bottom w:val="none" w:sz="0" w:space="0" w:color="auto"/>
            <w:right w:val="none" w:sz="0" w:space="0" w:color="auto"/>
          </w:divBdr>
        </w:div>
        <w:div w:id="1351495427">
          <w:marLeft w:val="0"/>
          <w:marRight w:val="0"/>
          <w:marTop w:val="0"/>
          <w:marBottom w:val="0"/>
          <w:divBdr>
            <w:top w:val="none" w:sz="0" w:space="0" w:color="auto"/>
            <w:left w:val="none" w:sz="0" w:space="0" w:color="auto"/>
            <w:bottom w:val="none" w:sz="0" w:space="0" w:color="auto"/>
            <w:right w:val="none" w:sz="0" w:space="0" w:color="auto"/>
          </w:divBdr>
        </w:div>
        <w:div w:id="1925142033">
          <w:marLeft w:val="0"/>
          <w:marRight w:val="0"/>
          <w:marTop w:val="0"/>
          <w:marBottom w:val="0"/>
          <w:divBdr>
            <w:top w:val="none" w:sz="0" w:space="0" w:color="auto"/>
            <w:left w:val="none" w:sz="0" w:space="0" w:color="auto"/>
            <w:bottom w:val="none" w:sz="0" w:space="0" w:color="auto"/>
            <w:right w:val="none" w:sz="0" w:space="0" w:color="auto"/>
          </w:divBdr>
        </w:div>
        <w:div w:id="2009096240">
          <w:marLeft w:val="0"/>
          <w:marRight w:val="0"/>
          <w:marTop w:val="0"/>
          <w:marBottom w:val="0"/>
          <w:divBdr>
            <w:top w:val="none" w:sz="0" w:space="0" w:color="auto"/>
            <w:left w:val="none" w:sz="0" w:space="0" w:color="auto"/>
            <w:bottom w:val="none" w:sz="0" w:space="0" w:color="auto"/>
            <w:right w:val="none" w:sz="0" w:space="0" w:color="auto"/>
          </w:divBdr>
        </w:div>
      </w:divsChild>
    </w:div>
    <w:div w:id="531188945">
      <w:bodyDiv w:val="1"/>
      <w:marLeft w:val="0"/>
      <w:marRight w:val="0"/>
      <w:marTop w:val="0"/>
      <w:marBottom w:val="0"/>
      <w:divBdr>
        <w:top w:val="none" w:sz="0" w:space="0" w:color="auto"/>
        <w:left w:val="none" w:sz="0" w:space="0" w:color="auto"/>
        <w:bottom w:val="none" w:sz="0" w:space="0" w:color="auto"/>
        <w:right w:val="none" w:sz="0" w:space="0" w:color="auto"/>
      </w:divBdr>
      <w:divsChild>
        <w:div w:id="281496184">
          <w:marLeft w:val="0"/>
          <w:marRight w:val="0"/>
          <w:marTop w:val="0"/>
          <w:marBottom w:val="0"/>
          <w:divBdr>
            <w:top w:val="none" w:sz="0" w:space="0" w:color="auto"/>
            <w:left w:val="none" w:sz="0" w:space="0" w:color="auto"/>
            <w:bottom w:val="none" w:sz="0" w:space="0" w:color="auto"/>
            <w:right w:val="none" w:sz="0" w:space="0" w:color="auto"/>
          </w:divBdr>
        </w:div>
        <w:div w:id="657922599">
          <w:marLeft w:val="0"/>
          <w:marRight w:val="0"/>
          <w:marTop w:val="0"/>
          <w:marBottom w:val="0"/>
          <w:divBdr>
            <w:top w:val="none" w:sz="0" w:space="0" w:color="auto"/>
            <w:left w:val="none" w:sz="0" w:space="0" w:color="auto"/>
            <w:bottom w:val="none" w:sz="0" w:space="0" w:color="auto"/>
            <w:right w:val="none" w:sz="0" w:space="0" w:color="auto"/>
          </w:divBdr>
        </w:div>
        <w:div w:id="769474144">
          <w:marLeft w:val="0"/>
          <w:marRight w:val="0"/>
          <w:marTop w:val="0"/>
          <w:marBottom w:val="0"/>
          <w:divBdr>
            <w:top w:val="none" w:sz="0" w:space="0" w:color="auto"/>
            <w:left w:val="none" w:sz="0" w:space="0" w:color="auto"/>
            <w:bottom w:val="none" w:sz="0" w:space="0" w:color="auto"/>
            <w:right w:val="none" w:sz="0" w:space="0" w:color="auto"/>
          </w:divBdr>
        </w:div>
        <w:div w:id="894510756">
          <w:marLeft w:val="0"/>
          <w:marRight w:val="0"/>
          <w:marTop w:val="0"/>
          <w:marBottom w:val="0"/>
          <w:divBdr>
            <w:top w:val="none" w:sz="0" w:space="0" w:color="auto"/>
            <w:left w:val="none" w:sz="0" w:space="0" w:color="auto"/>
            <w:bottom w:val="none" w:sz="0" w:space="0" w:color="auto"/>
            <w:right w:val="none" w:sz="0" w:space="0" w:color="auto"/>
          </w:divBdr>
        </w:div>
        <w:div w:id="1389376460">
          <w:marLeft w:val="0"/>
          <w:marRight w:val="0"/>
          <w:marTop w:val="0"/>
          <w:marBottom w:val="0"/>
          <w:divBdr>
            <w:top w:val="none" w:sz="0" w:space="0" w:color="auto"/>
            <w:left w:val="none" w:sz="0" w:space="0" w:color="auto"/>
            <w:bottom w:val="none" w:sz="0" w:space="0" w:color="auto"/>
            <w:right w:val="none" w:sz="0" w:space="0" w:color="auto"/>
          </w:divBdr>
        </w:div>
        <w:div w:id="1900704214">
          <w:marLeft w:val="0"/>
          <w:marRight w:val="0"/>
          <w:marTop w:val="0"/>
          <w:marBottom w:val="0"/>
          <w:divBdr>
            <w:top w:val="none" w:sz="0" w:space="0" w:color="auto"/>
            <w:left w:val="none" w:sz="0" w:space="0" w:color="auto"/>
            <w:bottom w:val="none" w:sz="0" w:space="0" w:color="auto"/>
            <w:right w:val="none" w:sz="0" w:space="0" w:color="auto"/>
          </w:divBdr>
        </w:div>
        <w:div w:id="1997030397">
          <w:marLeft w:val="0"/>
          <w:marRight w:val="0"/>
          <w:marTop w:val="0"/>
          <w:marBottom w:val="0"/>
          <w:divBdr>
            <w:top w:val="none" w:sz="0" w:space="0" w:color="auto"/>
            <w:left w:val="none" w:sz="0" w:space="0" w:color="auto"/>
            <w:bottom w:val="none" w:sz="0" w:space="0" w:color="auto"/>
            <w:right w:val="none" w:sz="0" w:space="0" w:color="auto"/>
          </w:divBdr>
        </w:div>
        <w:div w:id="2143115611">
          <w:marLeft w:val="0"/>
          <w:marRight w:val="0"/>
          <w:marTop w:val="0"/>
          <w:marBottom w:val="0"/>
          <w:divBdr>
            <w:top w:val="none" w:sz="0" w:space="0" w:color="auto"/>
            <w:left w:val="none" w:sz="0" w:space="0" w:color="auto"/>
            <w:bottom w:val="none" w:sz="0" w:space="0" w:color="auto"/>
            <w:right w:val="none" w:sz="0" w:space="0" w:color="auto"/>
          </w:divBdr>
        </w:div>
      </w:divsChild>
    </w:div>
    <w:div w:id="830946038">
      <w:bodyDiv w:val="1"/>
      <w:marLeft w:val="0"/>
      <w:marRight w:val="0"/>
      <w:marTop w:val="0"/>
      <w:marBottom w:val="0"/>
      <w:divBdr>
        <w:top w:val="none" w:sz="0" w:space="0" w:color="auto"/>
        <w:left w:val="none" w:sz="0" w:space="0" w:color="auto"/>
        <w:bottom w:val="none" w:sz="0" w:space="0" w:color="auto"/>
        <w:right w:val="none" w:sz="0" w:space="0" w:color="auto"/>
      </w:divBdr>
      <w:divsChild>
        <w:div w:id="52582497">
          <w:marLeft w:val="0"/>
          <w:marRight w:val="0"/>
          <w:marTop w:val="0"/>
          <w:marBottom w:val="0"/>
          <w:divBdr>
            <w:top w:val="none" w:sz="0" w:space="0" w:color="auto"/>
            <w:left w:val="none" w:sz="0" w:space="0" w:color="auto"/>
            <w:bottom w:val="none" w:sz="0" w:space="0" w:color="auto"/>
            <w:right w:val="none" w:sz="0" w:space="0" w:color="auto"/>
          </w:divBdr>
        </w:div>
        <w:div w:id="368840474">
          <w:marLeft w:val="0"/>
          <w:marRight w:val="0"/>
          <w:marTop w:val="0"/>
          <w:marBottom w:val="0"/>
          <w:divBdr>
            <w:top w:val="none" w:sz="0" w:space="0" w:color="auto"/>
            <w:left w:val="none" w:sz="0" w:space="0" w:color="auto"/>
            <w:bottom w:val="none" w:sz="0" w:space="0" w:color="auto"/>
            <w:right w:val="none" w:sz="0" w:space="0" w:color="auto"/>
          </w:divBdr>
        </w:div>
        <w:div w:id="385645292">
          <w:marLeft w:val="0"/>
          <w:marRight w:val="0"/>
          <w:marTop w:val="0"/>
          <w:marBottom w:val="0"/>
          <w:divBdr>
            <w:top w:val="none" w:sz="0" w:space="0" w:color="auto"/>
            <w:left w:val="none" w:sz="0" w:space="0" w:color="auto"/>
            <w:bottom w:val="none" w:sz="0" w:space="0" w:color="auto"/>
            <w:right w:val="none" w:sz="0" w:space="0" w:color="auto"/>
          </w:divBdr>
        </w:div>
        <w:div w:id="566693717">
          <w:marLeft w:val="0"/>
          <w:marRight w:val="0"/>
          <w:marTop w:val="0"/>
          <w:marBottom w:val="0"/>
          <w:divBdr>
            <w:top w:val="none" w:sz="0" w:space="0" w:color="auto"/>
            <w:left w:val="none" w:sz="0" w:space="0" w:color="auto"/>
            <w:bottom w:val="none" w:sz="0" w:space="0" w:color="auto"/>
            <w:right w:val="none" w:sz="0" w:space="0" w:color="auto"/>
          </w:divBdr>
        </w:div>
        <w:div w:id="735399401">
          <w:marLeft w:val="0"/>
          <w:marRight w:val="0"/>
          <w:marTop w:val="0"/>
          <w:marBottom w:val="0"/>
          <w:divBdr>
            <w:top w:val="none" w:sz="0" w:space="0" w:color="auto"/>
            <w:left w:val="none" w:sz="0" w:space="0" w:color="auto"/>
            <w:bottom w:val="none" w:sz="0" w:space="0" w:color="auto"/>
            <w:right w:val="none" w:sz="0" w:space="0" w:color="auto"/>
          </w:divBdr>
        </w:div>
        <w:div w:id="1532298178">
          <w:marLeft w:val="0"/>
          <w:marRight w:val="0"/>
          <w:marTop w:val="0"/>
          <w:marBottom w:val="0"/>
          <w:divBdr>
            <w:top w:val="none" w:sz="0" w:space="0" w:color="auto"/>
            <w:left w:val="none" w:sz="0" w:space="0" w:color="auto"/>
            <w:bottom w:val="none" w:sz="0" w:space="0" w:color="auto"/>
            <w:right w:val="none" w:sz="0" w:space="0" w:color="auto"/>
          </w:divBdr>
        </w:div>
        <w:div w:id="1576238407">
          <w:marLeft w:val="0"/>
          <w:marRight w:val="0"/>
          <w:marTop w:val="0"/>
          <w:marBottom w:val="0"/>
          <w:divBdr>
            <w:top w:val="none" w:sz="0" w:space="0" w:color="auto"/>
            <w:left w:val="none" w:sz="0" w:space="0" w:color="auto"/>
            <w:bottom w:val="none" w:sz="0" w:space="0" w:color="auto"/>
            <w:right w:val="none" w:sz="0" w:space="0" w:color="auto"/>
          </w:divBdr>
        </w:div>
      </w:divsChild>
    </w:div>
    <w:div w:id="1448308946">
      <w:bodyDiv w:val="1"/>
      <w:marLeft w:val="0"/>
      <w:marRight w:val="0"/>
      <w:marTop w:val="0"/>
      <w:marBottom w:val="0"/>
      <w:divBdr>
        <w:top w:val="none" w:sz="0" w:space="0" w:color="auto"/>
        <w:left w:val="none" w:sz="0" w:space="0" w:color="auto"/>
        <w:bottom w:val="none" w:sz="0" w:space="0" w:color="auto"/>
        <w:right w:val="none" w:sz="0" w:space="0" w:color="auto"/>
      </w:divBdr>
      <w:divsChild>
        <w:div w:id="269899477">
          <w:marLeft w:val="0"/>
          <w:marRight w:val="0"/>
          <w:marTop w:val="0"/>
          <w:marBottom w:val="0"/>
          <w:divBdr>
            <w:top w:val="none" w:sz="0" w:space="0" w:color="auto"/>
            <w:left w:val="none" w:sz="0" w:space="0" w:color="auto"/>
            <w:bottom w:val="none" w:sz="0" w:space="0" w:color="auto"/>
            <w:right w:val="none" w:sz="0" w:space="0" w:color="auto"/>
          </w:divBdr>
        </w:div>
        <w:div w:id="1221482242">
          <w:marLeft w:val="0"/>
          <w:marRight w:val="0"/>
          <w:marTop w:val="0"/>
          <w:marBottom w:val="0"/>
          <w:divBdr>
            <w:top w:val="none" w:sz="0" w:space="0" w:color="auto"/>
            <w:left w:val="none" w:sz="0" w:space="0" w:color="auto"/>
            <w:bottom w:val="none" w:sz="0" w:space="0" w:color="auto"/>
            <w:right w:val="none" w:sz="0" w:space="0" w:color="auto"/>
          </w:divBdr>
        </w:div>
      </w:divsChild>
    </w:div>
    <w:div w:id="1683318463">
      <w:bodyDiv w:val="1"/>
      <w:marLeft w:val="0"/>
      <w:marRight w:val="0"/>
      <w:marTop w:val="0"/>
      <w:marBottom w:val="0"/>
      <w:divBdr>
        <w:top w:val="none" w:sz="0" w:space="0" w:color="auto"/>
        <w:left w:val="none" w:sz="0" w:space="0" w:color="auto"/>
        <w:bottom w:val="none" w:sz="0" w:space="0" w:color="auto"/>
        <w:right w:val="none" w:sz="0" w:space="0" w:color="auto"/>
      </w:divBdr>
      <w:divsChild>
        <w:div w:id="710345087">
          <w:marLeft w:val="0"/>
          <w:marRight w:val="0"/>
          <w:marTop w:val="0"/>
          <w:marBottom w:val="0"/>
          <w:divBdr>
            <w:top w:val="none" w:sz="0" w:space="0" w:color="auto"/>
            <w:left w:val="none" w:sz="0" w:space="0" w:color="auto"/>
            <w:bottom w:val="none" w:sz="0" w:space="0" w:color="auto"/>
            <w:right w:val="none" w:sz="0" w:space="0" w:color="auto"/>
          </w:divBdr>
        </w:div>
        <w:div w:id="881092706">
          <w:marLeft w:val="0"/>
          <w:marRight w:val="0"/>
          <w:marTop w:val="0"/>
          <w:marBottom w:val="0"/>
          <w:divBdr>
            <w:top w:val="none" w:sz="0" w:space="0" w:color="auto"/>
            <w:left w:val="none" w:sz="0" w:space="0" w:color="auto"/>
            <w:bottom w:val="none" w:sz="0" w:space="0" w:color="auto"/>
            <w:right w:val="none" w:sz="0" w:space="0" w:color="auto"/>
          </w:divBdr>
        </w:div>
        <w:div w:id="911424259">
          <w:marLeft w:val="0"/>
          <w:marRight w:val="0"/>
          <w:marTop w:val="0"/>
          <w:marBottom w:val="0"/>
          <w:divBdr>
            <w:top w:val="none" w:sz="0" w:space="0" w:color="auto"/>
            <w:left w:val="none" w:sz="0" w:space="0" w:color="auto"/>
            <w:bottom w:val="none" w:sz="0" w:space="0" w:color="auto"/>
            <w:right w:val="none" w:sz="0" w:space="0" w:color="auto"/>
          </w:divBdr>
        </w:div>
        <w:div w:id="1058362996">
          <w:marLeft w:val="0"/>
          <w:marRight w:val="0"/>
          <w:marTop w:val="0"/>
          <w:marBottom w:val="0"/>
          <w:divBdr>
            <w:top w:val="none" w:sz="0" w:space="0" w:color="auto"/>
            <w:left w:val="none" w:sz="0" w:space="0" w:color="auto"/>
            <w:bottom w:val="none" w:sz="0" w:space="0" w:color="auto"/>
            <w:right w:val="none" w:sz="0" w:space="0" w:color="auto"/>
          </w:divBdr>
        </w:div>
        <w:div w:id="1081221367">
          <w:marLeft w:val="0"/>
          <w:marRight w:val="0"/>
          <w:marTop w:val="0"/>
          <w:marBottom w:val="0"/>
          <w:divBdr>
            <w:top w:val="none" w:sz="0" w:space="0" w:color="auto"/>
            <w:left w:val="none" w:sz="0" w:space="0" w:color="auto"/>
            <w:bottom w:val="none" w:sz="0" w:space="0" w:color="auto"/>
            <w:right w:val="none" w:sz="0" w:space="0" w:color="auto"/>
          </w:divBdr>
        </w:div>
        <w:div w:id="1909534342">
          <w:marLeft w:val="0"/>
          <w:marRight w:val="0"/>
          <w:marTop w:val="0"/>
          <w:marBottom w:val="0"/>
          <w:divBdr>
            <w:top w:val="none" w:sz="0" w:space="0" w:color="auto"/>
            <w:left w:val="none" w:sz="0" w:space="0" w:color="auto"/>
            <w:bottom w:val="none" w:sz="0" w:space="0" w:color="auto"/>
            <w:right w:val="none" w:sz="0" w:space="0" w:color="auto"/>
          </w:divBdr>
        </w:div>
        <w:div w:id="2014647220">
          <w:marLeft w:val="0"/>
          <w:marRight w:val="0"/>
          <w:marTop w:val="0"/>
          <w:marBottom w:val="0"/>
          <w:divBdr>
            <w:top w:val="none" w:sz="0" w:space="0" w:color="auto"/>
            <w:left w:val="none" w:sz="0" w:space="0" w:color="auto"/>
            <w:bottom w:val="none" w:sz="0" w:space="0" w:color="auto"/>
            <w:right w:val="none" w:sz="0" w:space="0" w:color="auto"/>
          </w:divBdr>
        </w:div>
        <w:div w:id="2053377752">
          <w:marLeft w:val="0"/>
          <w:marRight w:val="0"/>
          <w:marTop w:val="0"/>
          <w:marBottom w:val="0"/>
          <w:divBdr>
            <w:top w:val="none" w:sz="0" w:space="0" w:color="auto"/>
            <w:left w:val="none" w:sz="0" w:space="0" w:color="auto"/>
            <w:bottom w:val="none" w:sz="0" w:space="0" w:color="auto"/>
            <w:right w:val="none" w:sz="0" w:space="0" w:color="auto"/>
          </w:divBdr>
        </w:div>
      </w:divsChild>
    </w:div>
    <w:div w:id="1703357341">
      <w:bodyDiv w:val="1"/>
      <w:marLeft w:val="0"/>
      <w:marRight w:val="0"/>
      <w:marTop w:val="0"/>
      <w:marBottom w:val="0"/>
      <w:divBdr>
        <w:top w:val="none" w:sz="0" w:space="0" w:color="auto"/>
        <w:left w:val="none" w:sz="0" w:space="0" w:color="auto"/>
        <w:bottom w:val="none" w:sz="0" w:space="0" w:color="auto"/>
        <w:right w:val="none" w:sz="0" w:space="0" w:color="auto"/>
      </w:divBdr>
      <w:divsChild>
        <w:div w:id="221795994">
          <w:marLeft w:val="0"/>
          <w:marRight w:val="0"/>
          <w:marTop w:val="0"/>
          <w:marBottom w:val="0"/>
          <w:divBdr>
            <w:top w:val="none" w:sz="0" w:space="0" w:color="auto"/>
            <w:left w:val="none" w:sz="0" w:space="0" w:color="auto"/>
            <w:bottom w:val="none" w:sz="0" w:space="0" w:color="auto"/>
            <w:right w:val="none" w:sz="0" w:space="0" w:color="auto"/>
          </w:divBdr>
        </w:div>
        <w:div w:id="351615874">
          <w:marLeft w:val="0"/>
          <w:marRight w:val="0"/>
          <w:marTop w:val="0"/>
          <w:marBottom w:val="0"/>
          <w:divBdr>
            <w:top w:val="none" w:sz="0" w:space="0" w:color="auto"/>
            <w:left w:val="none" w:sz="0" w:space="0" w:color="auto"/>
            <w:bottom w:val="none" w:sz="0" w:space="0" w:color="auto"/>
            <w:right w:val="none" w:sz="0" w:space="0" w:color="auto"/>
          </w:divBdr>
        </w:div>
      </w:divsChild>
    </w:div>
    <w:div w:id="1800956825">
      <w:bodyDiv w:val="1"/>
      <w:marLeft w:val="0"/>
      <w:marRight w:val="0"/>
      <w:marTop w:val="0"/>
      <w:marBottom w:val="0"/>
      <w:divBdr>
        <w:top w:val="none" w:sz="0" w:space="0" w:color="auto"/>
        <w:left w:val="none" w:sz="0" w:space="0" w:color="auto"/>
        <w:bottom w:val="none" w:sz="0" w:space="0" w:color="auto"/>
        <w:right w:val="none" w:sz="0" w:space="0" w:color="auto"/>
      </w:divBdr>
      <w:divsChild>
        <w:div w:id="515461508">
          <w:marLeft w:val="0"/>
          <w:marRight w:val="0"/>
          <w:marTop w:val="0"/>
          <w:marBottom w:val="0"/>
          <w:divBdr>
            <w:top w:val="none" w:sz="0" w:space="0" w:color="auto"/>
            <w:left w:val="none" w:sz="0" w:space="0" w:color="auto"/>
            <w:bottom w:val="none" w:sz="0" w:space="0" w:color="auto"/>
            <w:right w:val="none" w:sz="0" w:space="0" w:color="auto"/>
          </w:divBdr>
        </w:div>
        <w:div w:id="630982221">
          <w:marLeft w:val="0"/>
          <w:marRight w:val="0"/>
          <w:marTop w:val="0"/>
          <w:marBottom w:val="0"/>
          <w:divBdr>
            <w:top w:val="none" w:sz="0" w:space="0" w:color="auto"/>
            <w:left w:val="none" w:sz="0" w:space="0" w:color="auto"/>
            <w:bottom w:val="none" w:sz="0" w:space="0" w:color="auto"/>
            <w:right w:val="none" w:sz="0" w:space="0" w:color="auto"/>
          </w:divBdr>
        </w:div>
        <w:div w:id="757294345">
          <w:marLeft w:val="0"/>
          <w:marRight w:val="0"/>
          <w:marTop w:val="0"/>
          <w:marBottom w:val="0"/>
          <w:divBdr>
            <w:top w:val="none" w:sz="0" w:space="0" w:color="auto"/>
            <w:left w:val="none" w:sz="0" w:space="0" w:color="auto"/>
            <w:bottom w:val="none" w:sz="0" w:space="0" w:color="auto"/>
            <w:right w:val="none" w:sz="0" w:space="0" w:color="auto"/>
          </w:divBdr>
        </w:div>
        <w:div w:id="822500688">
          <w:marLeft w:val="0"/>
          <w:marRight w:val="0"/>
          <w:marTop w:val="0"/>
          <w:marBottom w:val="0"/>
          <w:divBdr>
            <w:top w:val="none" w:sz="0" w:space="0" w:color="auto"/>
            <w:left w:val="none" w:sz="0" w:space="0" w:color="auto"/>
            <w:bottom w:val="none" w:sz="0" w:space="0" w:color="auto"/>
            <w:right w:val="none" w:sz="0" w:space="0" w:color="auto"/>
          </w:divBdr>
        </w:div>
        <w:div w:id="1013410980">
          <w:marLeft w:val="0"/>
          <w:marRight w:val="0"/>
          <w:marTop w:val="0"/>
          <w:marBottom w:val="0"/>
          <w:divBdr>
            <w:top w:val="none" w:sz="0" w:space="0" w:color="auto"/>
            <w:left w:val="none" w:sz="0" w:space="0" w:color="auto"/>
            <w:bottom w:val="none" w:sz="0" w:space="0" w:color="auto"/>
            <w:right w:val="none" w:sz="0" w:space="0" w:color="auto"/>
          </w:divBdr>
        </w:div>
        <w:div w:id="1545873006">
          <w:marLeft w:val="0"/>
          <w:marRight w:val="0"/>
          <w:marTop w:val="0"/>
          <w:marBottom w:val="0"/>
          <w:divBdr>
            <w:top w:val="none" w:sz="0" w:space="0" w:color="auto"/>
            <w:left w:val="none" w:sz="0" w:space="0" w:color="auto"/>
            <w:bottom w:val="none" w:sz="0" w:space="0" w:color="auto"/>
            <w:right w:val="none" w:sz="0" w:space="0" w:color="auto"/>
          </w:divBdr>
        </w:div>
        <w:div w:id="1919558887">
          <w:marLeft w:val="0"/>
          <w:marRight w:val="0"/>
          <w:marTop w:val="0"/>
          <w:marBottom w:val="0"/>
          <w:divBdr>
            <w:top w:val="none" w:sz="0" w:space="0" w:color="auto"/>
            <w:left w:val="none" w:sz="0" w:space="0" w:color="auto"/>
            <w:bottom w:val="none" w:sz="0" w:space="0" w:color="auto"/>
            <w:right w:val="none" w:sz="0" w:space="0" w:color="auto"/>
          </w:divBdr>
        </w:div>
      </w:divsChild>
    </w:div>
    <w:div w:id="1810977432">
      <w:bodyDiv w:val="1"/>
      <w:marLeft w:val="0"/>
      <w:marRight w:val="0"/>
      <w:marTop w:val="0"/>
      <w:marBottom w:val="0"/>
      <w:divBdr>
        <w:top w:val="none" w:sz="0" w:space="0" w:color="auto"/>
        <w:left w:val="none" w:sz="0" w:space="0" w:color="auto"/>
        <w:bottom w:val="none" w:sz="0" w:space="0" w:color="auto"/>
        <w:right w:val="none" w:sz="0" w:space="0" w:color="auto"/>
      </w:divBdr>
      <w:divsChild>
        <w:div w:id="765930180">
          <w:marLeft w:val="0"/>
          <w:marRight w:val="0"/>
          <w:marTop w:val="0"/>
          <w:marBottom w:val="0"/>
          <w:divBdr>
            <w:top w:val="none" w:sz="0" w:space="0" w:color="auto"/>
            <w:left w:val="none" w:sz="0" w:space="0" w:color="auto"/>
            <w:bottom w:val="none" w:sz="0" w:space="0" w:color="auto"/>
            <w:right w:val="none" w:sz="0" w:space="0" w:color="auto"/>
          </w:divBdr>
        </w:div>
        <w:div w:id="908996130">
          <w:marLeft w:val="0"/>
          <w:marRight w:val="0"/>
          <w:marTop w:val="0"/>
          <w:marBottom w:val="0"/>
          <w:divBdr>
            <w:top w:val="none" w:sz="0" w:space="0" w:color="auto"/>
            <w:left w:val="none" w:sz="0" w:space="0" w:color="auto"/>
            <w:bottom w:val="none" w:sz="0" w:space="0" w:color="auto"/>
            <w:right w:val="none" w:sz="0" w:space="0" w:color="auto"/>
          </w:divBdr>
        </w:div>
        <w:div w:id="1021856664">
          <w:marLeft w:val="0"/>
          <w:marRight w:val="0"/>
          <w:marTop w:val="0"/>
          <w:marBottom w:val="0"/>
          <w:divBdr>
            <w:top w:val="none" w:sz="0" w:space="0" w:color="auto"/>
            <w:left w:val="none" w:sz="0" w:space="0" w:color="auto"/>
            <w:bottom w:val="none" w:sz="0" w:space="0" w:color="auto"/>
            <w:right w:val="none" w:sz="0" w:space="0" w:color="auto"/>
          </w:divBdr>
        </w:div>
        <w:div w:id="1398553550">
          <w:marLeft w:val="0"/>
          <w:marRight w:val="0"/>
          <w:marTop w:val="0"/>
          <w:marBottom w:val="0"/>
          <w:divBdr>
            <w:top w:val="none" w:sz="0" w:space="0" w:color="auto"/>
            <w:left w:val="none" w:sz="0" w:space="0" w:color="auto"/>
            <w:bottom w:val="none" w:sz="0" w:space="0" w:color="auto"/>
            <w:right w:val="none" w:sz="0" w:space="0" w:color="auto"/>
          </w:divBdr>
        </w:div>
        <w:div w:id="1580406731">
          <w:marLeft w:val="0"/>
          <w:marRight w:val="0"/>
          <w:marTop w:val="0"/>
          <w:marBottom w:val="0"/>
          <w:divBdr>
            <w:top w:val="none" w:sz="0" w:space="0" w:color="auto"/>
            <w:left w:val="none" w:sz="0" w:space="0" w:color="auto"/>
            <w:bottom w:val="none" w:sz="0" w:space="0" w:color="auto"/>
            <w:right w:val="none" w:sz="0" w:space="0" w:color="auto"/>
          </w:divBdr>
        </w:div>
        <w:div w:id="1608466574">
          <w:marLeft w:val="0"/>
          <w:marRight w:val="0"/>
          <w:marTop w:val="0"/>
          <w:marBottom w:val="0"/>
          <w:divBdr>
            <w:top w:val="none" w:sz="0" w:space="0" w:color="auto"/>
            <w:left w:val="none" w:sz="0" w:space="0" w:color="auto"/>
            <w:bottom w:val="none" w:sz="0" w:space="0" w:color="auto"/>
            <w:right w:val="none" w:sz="0" w:space="0" w:color="auto"/>
          </w:divBdr>
        </w:div>
        <w:div w:id="1689714905">
          <w:marLeft w:val="0"/>
          <w:marRight w:val="0"/>
          <w:marTop w:val="0"/>
          <w:marBottom w:val="0"/>
          <w:divBdr>
            <w:top w:val="none" w:sz="0" w:space="0" w:color="auto"/>
            <w:left w:val="none" w:sz="0" w:space="0" w:color="auto"/>
            <w:bottom w:val="none" w:sz="0" w:space="0" w:color="auto"/>
            <w:right w:val="none" w:sz="0" w:space="0" w:color="auto"/>
          </w:divBdr>
        </w:div>
        <w:div w:id="1767267240">
          <w:marLeft w:val="0"/>
          <w:marRight w:val="0"/>
          <w:marTop w:val="0"/>
          <w:marBottom w:val="0"/>
          <w:divBdr>
            <w:top w:val="none" w:sz="0" w:space="0" w:color="auto"/>
            <w:left w:val="none" w:sz="0" w:space="0" w:color="auto"/>
            <w:bottom w:val="none" w:sz="0" w:space="0" w:color="auto"/>
            <w:right w:val="none" w:sz="0" w:space="0" w:color="auto"/>
          </w:divBdr>
        </w:div>
      </w:divsChild>
    </w:div>
    <w:div w:id="1887526041">
      <w:bodyDiv w:val="1"/>
      <w:marLeft w:val="0"/>
      <w:marRight w:val="0"/>
      <w:marTop w:val="0"/>
      <w:marBottom w:val="0"/>
      <w:divBdr>
        <w:top w:val="none" w:sz="0" w:space="0" w:color="auto"/>
        <w:left w:val="none" w:sz="0" w:space="0" w:color="auto"/>
        <w:bottom w:val="none" w:sz="0" w:space="0" w:color="auto"/>
        <w:right w:val="none" w:sz="0" w:space="0" w:color="auto"/>
      </w:divBdr>
      <w:divsChild>
        <w:div w:id="168524909">
          <w:marLeft w:val="0"/>
          <w:marRight w:val="0"/>
          <w:marTop w:val="0"/>
          <w:marBottom w:val="0"/>
          <w:divBdr>
            <w:top w:val="none" w:sz="0" w:space="0" w:color="auto"/>
            <w:left w:val="none" w:sz="0" w:space="0" w:color="auto"/>
            <w:bottom w:val="none" w:sz="0" w:space="0" w:color="auto"/>
            <w:right w:val="none" w:sz="0" w:space="0" w:color="auto"/>
          </w:divBdr>
        </w:div>
        <w:div w:id="439498161">
          <w:marLeft w:val="0"/>
          <w:marRight w:val="0"/>
          <w:marTop w:val="0"/>
          <w:marBottom w:val="0"/>
          <w:divBdr>
            <w:top w:val="none" w:sz="0" w:space="0" w:color="auto"/>
            <w:left w:val="none" w:sz="0" w:space="0" w:color="auto"/>
            <w:bottom w:val="none" w:sz="0" w:space="0" w:color="auto"/>
            <w:right w:val="none" w:sz="0" w:space="0" w:color="auto"/>
          </w:divBdr>
        </w:div>
        <w:div w:id="811603075">
          <w:marLeft w:val="0"/>
          <w:marRight w:val="0"/>
          <w:marTop w:val="0"/>
          <w:marBottom w:val="0"/>
          <w:divBdr>
            <w:top w:val="none" w:sz="0" w:space="0" w:color="auto"/>
            <w:left w:val="none" w:sz="0" w:space="0" w:color="auto"/>
            <w:bottom w:val="none" w:sz="0" w:space="0" w:color="auto"/>
            <w:right w:val="none" w:sz="0" w:space="0" w:color="auto"/>
          </w:divBdr>
        </w:div>
        <w:div w:id="1397896592">
          <w:marLeft w:val="0"/>
          <w:marRight w:val="0"/>
          <w:marTop w:val="0"/>
          <w:marBottom w:val="0"/>
          <w:divBdr>
            <w:top w:val="none" w:sz="0" w:space="0" w:color="auto"/>
            <w:left w:val="none" w:sz="0" w:space="0" w:color="auto"/>
            <w:bottom w:val="none" w:sz="0" w:space="0" w:color="auto"/>
            <w:right w:val="none" w:sz="0" w:space="0" w:color="auto"/>
          </w:divBdr>
        </w:div>
        <w:div w:id="1823348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heck-if-you-can-declare-goods-you-bring-into-northern-ireland-not-at-risk-of-moving-to-the-eu" TargetMode="External"/><Relationship Id="rId18" Type="http://schemas.openxmlformats.org/officeDocument/2006/relationships/hyperlink" Target="https://www.gov.uk/guidance/how-to-use-a-customs-warehou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compliance-checks-penalties-for-failure-to-notify-ccfs11" TargetMode="External"/><Relationship Id="rId7" Type="http://schemas.openxmlformats.org/officeDocument/2006/relationships/settings" Target="settings.xml"/><Relationship Id="rId12" Type="http://schemas.openxmlformats.org/officeDocument/2006/relationships/hyperlink" Target="https://www.gov.uk/taking-goods-out-gb-temporarily/check-claim-relief" TargetMode="External"/><Relationship Id="rId17" Type="http://schemas.openxmlformats.org/officeDocument/2006/relationships/hyperlink" Target="https://www.gov.uk/guidance/check-if-you-can-pay-less-duty-if-your-goods-are-imported-into-end-u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check-if-your-goods-can-be-moved-into-a-freeport-customs-site" TargetMode="External"/><Relationship Id="rId20" Type="http://schemas.openxmlformats.org/officeDocument/2006/relationships/hyperlink" Target="https://www.gov.uk/guidance/using-outward-processing-to-process-or-repair-your-goo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ference-document-for-the-customs-origin-of-chargeable-goods-eu-exit-regulations-2020" TargetMode="External"/><Relationship Id="rId24" Type="http://schemas.openxmlformats.org/officeDocument/2006/relationships/header" Target="header2.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uidance/import-goods-to-the-uk-or-eu-temporaril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uidance/using-inward-processing-to-process-or-repair-your-good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mport-goods-to-the-uk-or-eu-temporarily" TargetMode="External"/><Relationship Id="rId22" Type="http://schemas.openxmlformats.org/officeDocument/2006/relationships/hyperlink" Target="https://hmrc.sharepoint.com/:w:/r/teams/GRP042562686/_layouts/15/Doc.aspx?sourcedoc=%7BAA73EF36-2117-4138-8C91-5BDF9E3C73A4%7D&amp;file=V4%20-%20Record%20keeping%20for%20CBAM%20-%20policy%20and%20guidance%20review%20-%20revised%20structure.docx&amp;action=default&amp;mobileredirect=true"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791AA4E-6F03-4E39-8849-C54DF5050C05}">
    <t:Anchor>
      <t:Comment id="996475753"/>
    </t:Anchor>
    <t:History>
      <t:Event id="{ED29C9CD-733A-4E26-8228-F209A6CBE61D}" time="2026-01-15T11:06:11.738Z">
        <t:Attribution userId="S::isabelesme.freedman@hmrc.gov.uk::db43f53b-0f78-4228-8c7b-80ea15d6a377" userProvider="AD" userName="Freedman, Isabel (CS&amp;TD)"/>
        <t:Anchor>
          <t:Comment id="996475753"/>
        </t:Anchor>
        <t:Create/>
      </t:Event>
      <t:Event id="{A713801B-2DEA-4586-AB60-EB0C4A98B53B}" time="2026-01-15T11:06:11.738Z">
        <t:Attribution userId="S::isabelesme.freedman@hmrc.gov.uk::db43f53b-0f78-4228-8c7b-80ea15d6a377" userProvider="AD" userName="Freedman, Isabel (CS&amp;TD)"/>
        <t:Anchor>
          <t:Comment id="996475753"/>
        </t:Anchor>
        <t:Assign userId="S::adil.asghar@hmrc.gov.uk::ec41b807-c71a-4fe6-a342-a14d42581663" userProvider="AD" userName="Asghar, Adil (CS&amp;TD)"/>
      </t:Event>
      <t:Event id="{275F659A-26B4-4072-8999-1B3314EAEBBA}" time="2026-01-15T11:06:11.738Z">
        <t:Attribution userId="S::isabelesme.freedman@hmrc.gov.uk::db43f53b-0f78-4228-8c7b-80ea15d6a377" userProvider="AD" userName="Freedman, Isabel (CS&amp;TD)"/>
        <t:Anchor>
          <t:Comment id="996475753"/>
        </t:Anchor>
        <t:SetTitle title="@Asghar, Adil (CS&amp;TD) could you please in particular check this section against the legislation"/>
      </t:Event>
      <t:Event id="{4C908F54-9BF1-4FB2-B162-4107FC860ECC}" time="2026-01-16T11:28:06.174Z">
        <t:Attribution userId="S::adil.asghar@hmrc.gov.uk::ec41b807-c71a-4fe6-a342-a14d42581663" userProvider="AD" userName="Asghar, Adil (CS&amp;TD)"/>
        <t:Progress percentComplete="100"/>
      </t:Event>
    </t:History>
  </t:Task>
  <t:Task id="{E66C00B5-533F-43C2-AED4-59DEE7AD9B7D}">
    <t:Anchor>
      <t:Comment id="556226177"/>
    </t:Anchor>
    <t:History>
      <t:Event id="{7B0DEFA6-C42E-4E8B-9CB0-4A936C979CD6}" time="2026-01-12T13:53:53.465Z">
        <t:Attribution userId="S::daniela.salvini@hmrc.gov.uk::49fab6d3-e0d4-4801-801f-76601f3e6154" userProvider="AD" userName="Salvini, Daniela (HMRC Customer Experience Directorate)"/>
        <t:Anchor>
          <t:Comment id="556226177"/>
        </t:Anchor>
        <t:Create/>
      </t:Event>
      <t:Event id="{B8E9D256-D962-4DE6-86D4-A299B6ACD990}" time="2026-01-12T13:53:53.465Z">
        <t:Attribution userId="S::daniela.salvini@hmrc.gov.uk::49fab6d3-e0d4-4801-801f-76601f3e6154" userProvider="AD" userName="Salvini, Daniela (HMRC Customer Experience Directorate)"/>
        <t:Anchor>
          <t:Comment id="556226177"/>
        </t:Anchor>
        <t:Assign userId="S::regina.papachlimitzou@hmrc.gov.uk::5968dc21-6036-48e1-9b6e-294890ff21e9" userProvider="AD" userName="Papachlimitzou, Regina (HMRC Customer Experience Directorate)"/>
      </t:Event>
      <t:Event id="{7E3EDD1E-8496-4DFA-B44B-0FFF47220111}" time="2026-01-12T13:53:53.465Z">
        <t:Attribution userId="S::daniela.salvini@hmrc.gov.uk::49fab6d3-e0d4-4801-801f-76601f3e6154" userProvider="AD" userName="Salvini, Daniela (HMRC Customer Experience Directorate)"/>
        <t:Anchor>
          <t:Comment id="556226177"/>
        </t:Anchor>
        <t:SetTitle title="@Papachlimitzou, Regina (HMRC Customer Experience Directorate) Following our crit I've put an example in both I think we should move the examples for the separate forward and backward looking test under their separate headings then just include the bit …"/>
      </t:Event>
    </t:History>
  </t:Task>
  <t:Task id="{611F739B-027A-4542-B9F1-337EC49A6F83}">
    <t:Anchor>
      <t:Comment id="567516131"/>
    </t:Anchor>
    <t:History>
      <t:Event id="{2441DE92-53D8-4D71-9374-4F76FB1796E9}" time="2026-01-15T10:55:51.115Z">
        <t:Attribution userId="S::isabelesme.freedman@hmrc.gov.uk::db43f53b-0f78-4228-8c7b-80ea15d6a377" userProvider="AD" userName="Freedman, Isabel (CS&amp;TD)"/>
        <t:Anchor>
          <t:Comment id="1702483097"/>
        </t:Anchor>
        <t:Create/>
      </t:Event>
      <t:Event id="{8FB26F6A-1EDD-4B3E-9A1F-A3295A15940B}" time="2026-01-15T10:55:51.115Z">
        <t:Attribution userId="S::isabelesme.freedman@hmrc.gov.uk::db43f53b-0f78-4228-8c7b-80ea15d6a377" userProvider="AD" userName="Freedman, Isabel (CS&amp;TD)"/>
        <t:Anchor>
          <t:Comment id="1702483097"/>
        </t:Anchor>
        <t:Assign userId="S::regina.papachlimitzou@hmrc.gov.uk::5968dc21-6036-48e1-9b6e-294890ff21e9" userProvider="AD" userName="Papachlimitzou, Regina (HMRC Customer Experience Directorate)"/>
      </t:Event>
      <t:Event id="{3775E830-6E7F-42D2-802D-0E3E18B30529}" time="2026-01-15T10:55:51.115Z">
        <t:Attribution userId="S::isabelesme.freedman@hmrc.gov.uk::db43f53b-0f78-4228-8c7b-80ea15d6a377" userProvider="AD" userName="Freedman, Isabel (CS&amp;TD)"/>
        <t:Anchor>
          <t:Comment id="1702483097"/>
        </t:Anchor>
        <t:SetTitle title="@Papachlimitzou, Regina (HMRC Customer Experience Directorate) is there a decision on this yet as conscious it appears across all the guides"/>
      </t:Event>
    </t:History>
  </t:Task>
  <t:Task id="{FCEA193B-880D-41D3-A814-4148483D2402}">
    <t:Anchor>
      <t:Comment id="508210379"/>
    </t:Anchor>
    <t:History>
      <t:Event id="{DCEBF2E5-811B-4B51-9838-2BADADC49484}" time="2026-01-15T11:05:15.852Z">
        <t:Attribution userId="S::isabelesme.freedman@hmrc.gov.uk::db43f53b-0f78-4228-8c7b-80ea15d6a377" userProvider="AD" userName="Freedman, Isabel (CS&amp;TD)"/>
        <t:Anchor>
          <t:Comment id="508210379"/>
        </t:Anchor>
        <t:Create/>
      </t:Event>
      <t:Event id="{AFE70BB1-36AC-4918-9414-AC93E6665783}" time="2026-01-15T11:05:15.852Z">
        <t:Attribution userId="S::isabelesme.freedman@hmrc.gov.uk::db43f53b-0f78-4228-8c7b-80ea15d6a377" userProvider="AD" userName="Freedman, Isabel (CS&amp;TD)"/>
        <t:Anchor>
          <t:Comment id="508210379"/>
        </t:Anchor>
        <t:Assign userId="S::deanna.matthews@hmrc.gov.uk::5e6ef5a8-4d40-4b31-a7cd-49d739a3eb1d" userProvider="AD" userName="Matthews, Deanna (CS&amp;TD Indirect Tax)"/>
      </t:Event>
      <t:Event id="{57E5B0EC-E942-452E-9A2C-CA28B5C893C4}" time="2026-01-15T11:05:15.852Z">
        <t:Attribution userId="S::isabelesme.freedman@hmrc.gov.uk::db43f53b-0f78-4228-8c7b-80ea15d6a377" userProvider="AD" userName="Freedman, Isabel (CS&amp;TD)"/>
        <t:Anchor>
          <t:Comment id="508210379"/>
        </t:Anchor>
        <t:SetTitle title="@Matthews, Deanna (CS&amp;TD Indirect Tax) this isn't correct is it?"/>
      </t:Event>
    </t:History>
  </t:Task>
  <t:Task id="{2B26DA40-C279-4819-87E5-8345ECCAB941}">
    <t:Anchor>
      <t:Comment id="1865772224"/>
    </t:Anchor>
    <t:History>
      <t:Event id="{B4B7FCB8-E9B4-4127-B79F-72763F1799C8}" time="2026-01-12T14:17:41.842Z">
        <t:Attribution userId="S::daniela.salvini@hmrc.gov.uk::49fab6d3-e0d4-4801-801f-76601f3e6154" userProvider="AD" userName="Salvini, Daniela (HMRC Customer Experience Directorate)"/>
        <t:Anchor>
          <t:Comment id="682640281"/>
        </t:Anchor>
        <t:Create/>
      </t:Event>
      <t:Event id="{C530219A-7F24-468D-894D-20472C249EDC}" time="2026-01-12T14:17:41.842Z">
        <t:Attribution userId="S::daniela.salvini@hmrc.gov.uk::49fab6d3-e0d4-4801-801f-76601f3e6154" userProvider="AD" userName="Salvini, Daniela (HMRC Customer Experience Directorate)"/>
        <t:Anchor>
          <t:Comment id="682640281"/>
        </t:Anchor>
        <t:Assign userId="S::regina.papachlimitzou@hmrc.gov.uk::5968dc21-6036-48e1-9b6e-294890ff21e9" userProvider="AD" userName="Papachlimitzou, Regina (HMRC Customer Experience Directorate)"/>
      </t:Event>
      <t:Event id="{008CA6A7-0618-4A98-86C0-9D59338742E7}" time="2026-01-12T14:17:41.842Z">
        <t:Attribution userId="S::daniela.salvini@hmrc.gov.uk::49fab6d3-e0d4-4801-801f-76601f3e6154" userProvider="AD" userName="Salvini, Daniela (HMRC Customer Experience Directorate)"/>
        <t:Anchor>
          <t:Comment id="682640281"/>
        </t:Anchor>
        <t:SetTitle title="@Papachlimitzou, Regina (HMRC Customer Experience Directorate) Added simple example. Needs to be checked for factual accuracy."/>
      </t:Event>
    </t:History>
  </t:Task>
  <t:Task id="{DEF10C74-532F-4C27-B793-F7FF16819988}">
    <t:Anchor>
      <t:Comment id="1964320943"/>
    </t:Anchor>
    <t:History>
      <t:Event id="{26F11689-6F7E-493A-BCB2-24EA7515DF87}" time="2026-01-13T10:03:16.403Z">
        <t:Attribution userId="S::daniela.salvini@hmrc.gov.uk::49fab6d3-e0d4-4801-801f-76601f3e6154" userProvider="AD" userName="Salvini, Daniela (HMRC Customer Experience Directorate)"/>
        <t:Anchor>
          <t:Comment id="71285312"/>
        </t:Anchor>
        <t:Create/>
      </t:Event>
      <t:Event id="{A8E7A802-81AB-4F08-A021-4DD376C818B2}" time="2026-01-13T10:03:16.403Z">
        <t:Attribution userId="S::daniela.salvini@hmrc.gov.uk::49fab6d3-e0d4-4801-801f-76601f3e6154" userProvider="AD" userName="Salvini, Daniela (HMRC Customer Experience Directorate)"/>
        <t:Anchor>
          <t:Comment id="71285312"/>
        </t:Anchor>
        <t:Assign userId="S::regina.papachlimitzou@hmrc.gov.uk::5968dc21-6036-48e1-9b6e-294890ff21e9" userProvider="AD" userName="Papachlimitzou, Regina (HMRC Customer Experience Directorate)"/>
      </t:Event>
      <t:Event id="{27D518E9-C98D-4C8A-A1EF-EBCED3F864A6}" time="2026-01-13T10:03:16.403Z">
        <t:Attribution userId="S::daniela.salvini@hmrc.gov.uk::49fab6d3-e0d4-4801-801f-76601f3e6154" userProvider="AD" userName="Salvini, Daniela (HMRC Customer Experience Directorate)"/>
        <t:Anchor>
          <t:Comment id="71285312"/>
        </t:Anchor>
        <t:SetTitle title="@Papachlimitzou, Regina (HMRC Customer Experience Directorate) I think Laura also mentioned this in the crit last week, what do you think?"/>
      </t:Event>
      <t:Event id="{6E0B5FD0-7A7F-4499-ADCD-D96E20017F75}" time="2026-01-15T05:46:08.386Z">
        <t:Attribution userId="S::daniela.salvini@hmrc.gov.uk::49fab6d3-e0d4-4801-801f-76601f3e6154" userProvider="AD" userName="Salvini, Daniela (HMRC Customer Experience Directorate)"/>
        <t:Progress percentComplete="100"/>
      </t:Event>
    </t:History>
  </t:Task>
  <t:Task id="{CAD7EE15-C3AD-46B0-9C52-8C37509B7D80}">
    <t:Anchor>
      <t:Comment id="1528659715"/>
    </t:Anchor>
    <t:History>
      <t:Event id="{057C039D-B100-4351-8A11-E05C9ACB7FDE}" time="2026-01-13T10:07:32.954Z">
        <t:Attribution userId="S::daniela.salvini@hmrc.gov.uk::49fab6d3-e0d4-4801-801f-76601f3e6154" userProvider="AD" userName="Salvini, Daniela (HMRC Customer Experience Directorate)"/>
        <t:Anchor>
          <t:Comment id="739369949"/>
        </t:Anchor>
        <t:Create/>
      </t:Event>
      <t:Event id="{BDB37284-0C1C-4F15-A9B8-AD61D74D18E1}" time="2026-01-13T10:07:32.954Z">
        <t:Attribution userId="S::daniela.salvini@hmrc.gov.uk::49fab6d3-e0d4-4801-801f-76601f3e6154" userProvider="AD" userName="Salvini, Daniela (HMRC Customer Experience Directorate)"/>
        <t:Anchor>
          <t:Comment id="739369949"/>
        </t:Anchor>
        <t:Assign userId="S::regina.papachlimitzou@hmrc.gov.uk::5968dc21-6036-48e1-9b6e-294890ff21e9" userProvider="AD" userName="Papachlimitzou, Regina (HMRC Customer Experience Directorate)"/>
      </t:Event>
      <t:Event id="{9997A33C-EB9D-453E-9E07-09FD26D0D556}" time="2026-01-13T10:07:32.954Z">
        <t:Attribution userId="S::daniela.salvini@hmrc.gov.uk::49fab6d3-e0d4-4801-801f-76601f3e6154" userProvider="AD" userName="Salvini, Daniela (HMRC Customer Experience Directorate)"/>
        <t:Anchor>
          <t:Comment id="739369949"/>
        </t:Anchor>
        <t:SetTitle title="…further down but after the crit last week moved it up - agree that it could pause the flow. @Papachlimitzou, Regina (HMRC Customer Experience Directorate) shall we move it back down to the bottom of this section? Or as Andrew has suggested expand …"/>
      </t:Event>
    </t:History>
  </t:Task>
  <t:Task id="{17CE7807-10B5-40DE-BCB9-2686DC2432C8}">
    <t:Anchor>
      <t:Comment id="271933293"/>
    </t:Anchor>
    <t:History>
      <t:Event id="{B7ED4F18-252F-4B76-ACA6-39BC20308F5C}" time="2026-01-13T10:07:32.954Z">
        <t:Attribution userId="S::daniela.salvini@hmrc.gov.uk::49fab6d3-e0d4-4801-801f-76601f3e6154" userProvider="AD" userName="Salvini, Daniela (HMRC Customer Experience Directorate)"/>
        <t:Anchor>
          <t:Comment id="20440699"/>
        </t:Anchor>
        <t:Create/>
      </t:Event>
      <t:Event id="{80E2AAD9-E34E-4DAB-94E1-CD0A4EDD4C15}" time="2026-01-13T10:07:32.954Z">
        <t:Attribution userId="S::daniela.salvini@hmrc.gov.uk::49fab6d3-e0d4-4801-801f-76601f3e6154" userProvider="AD" userName="Salvini, Daniela (HMRC Customer Experience Directorate)"/>
        <t:Anchor>
          <t:Comment id="20440699"/>
        </t:Anchor>
        <t:Assign userId="S::regina.papachlimitzou@hmrc.gov.uk::5968dc21-6036-48e1-9b6e-294890ff21e9" userProvider="AD" userName="Papachlimitzou, Regina (HMRC Customer Experience Directorate)"/>
      </t:Event>
      <t:Event id="{0CFA617B-A0D0-4DD7-8A5E-0E27490EC753}" time="2026-01-13T10:07:32.954Z">
        <t:Attribution userId="S::daniela.salvini@hmrc.gov.uk::49fab6d3-e0d4-4801-801f-76601f3e6154" userProvider="AD" userName="Salvini, Daniela (HMRC Customer Experience Directorate)"/>
        <t:Anchor>
          <t:Comment id="20440699"/>
        </t:Anchor>
        <t:SetTitle title="…further down but after the crit last week moved it up - agree that it could pause the flow. @Papachlimitzou, Regina (HMRC Customer Experience Directorate) shall we move it back down to the bottom of this section? Or as Andrew has suggested expand …"/>
      </t:Event>
      <t:Event id="{90731C68-6A52-4810-AD54-9F7974D2D4A2}" time="2026-01-15T05:45:31.67Z">
        <t:Attribution userId="S::daniela.salvini@hmrc.gov.uk::49fab6d3-e0d4-4801-801f-76601f3e6154" userProvider="AD" userName="Salvini, Daniela (HMRC Customer Experience Directorate)"/>
        <t:Progress percentComplete="100"/>
      </t:Event>
    </t:History>
  </t:Task>
  <t:Task id="{694D80BD-2AAA-4100-A365-FBEF06955E01}">
    <t:Anchor>
      <t:Comment id="2022971257"/>
    </t:Anchor>
    <t:History>
      <t:Event id="{6A279AEE-4A91-47D4-9FFC-C90B635751FA}" time="2026-01-19T07:39:02.018Z">
        <t:Attribution userId="S::daniela.salvini@hmrc.gov.uk::49fab6d3-e0d4-4801-801f-76601f3e6154" userProvider="AD" userName="Salvini, Daniela (HMRC Customer Experience Directorate)"/>
        <t:Anchor>
          <t:Comment id="789229192"/>
        </t:Anchor>
        <t:Create/>
      </t:Event>
      <t:Event id="{1D579FA8-DFBA-4DC1-BAE2-F3763B841768}" time="2026-01-19T07:39:02.018Z">
        <t:Attribution userId="S::daniela.salvini@hmrc.gov.uk::49fab6d3-e0d4-4801-801f-76601f3e6154" userProvider="AD" userName="Salvini, Daniela (HMRC Customer Experience Directorate)"/>
        <t:Anchor>
          <t:Comment id="789229192"/>
        </t:Anchor>
        <t:Assign userId="S::isabelesme.freedman@hmrc.gov.uk::db43f53b-0f78-4228-8c7b-80ea15d6a377" userProvider="AD" userName="Freedman, Isabel (CS&amp;TD)"/>
      </t:Event>
      <t:Event id="{1FD75476-10C0-4B3F-BEB4-4D9969BFF4F6}" time="2026-01-19T07:39:02.018Z">
        <t:Attribution userId="S::daniela.salvini@hmrc.gov.uk::49fab6d3-e0d4-4801-801f-76601f3e6154" userProvider="AD" userName="Salvini, Daniela (HMRC Customer Experience Directorate)"/>
        <t:Anchor>
          <t:Comment id="789229192"/>
        </t:Anchor>
        <t:SetTitle title="@Freedman, Isabel (CS&amp;TD) Do we need to remove the link and text below this if they're not relevant? Find out more about the non-preferential rules of origin."/>
      </t:Event>
    </t:History>
  </t:Task>
  <t:Task id="{AE09AE54-830C-4251-9C90-0C462833CA34}">
    <t:Anchor>
      <t:Comment id="1184168668"/>
    </t:Anchor>
    <t:History>
      <t:Event id="{A20874CB-2E91-4CE6-9643-8A82EC4C00F6}" time="2026-01-19T13:51:09.285Z">
        <t:Attribution userId="S::daniela.salvini@hmrc.gov.uk::49fab6d3-e0d4-4801-801f-76601f3e6154" userProvider="AD" userName="Salvini, Daniela (HMRC Customer Experience Directorate)"/>
        <t:Anchor>
          <t:Comment id="1653508453"/>
        </t:Anchor>
        <t:Create/>
      </t:Event>
      <t:Event id="{7E4AA6BA-E441-4D70-8FC6-EBA2E6F114A4}" time="2026-01-19T13:51:09.285Z">
        <t:Attribution userId="S::daniela.salvini@hmrc.gov.uk::49fab6d3-e0d4-4801-801f-76601f3e6154" userProvider="AD" userName="Salvini, Daniela (HMRC Customer Experience Directorate)"/>
        <t:Anchor>
          <t:Comment id="1653508453"/>
        </t:Anchor>
        <t:Assign userId="S::deanna.matthews@hmrc.gov.uk::5e6ef5a8-4d40-4b31-a7cd-49d739a3eb1d" userProvider="AD" userName="Matthews, Deanna (CS&amp;TD Indirect Tax)"/>
      </t:Event>
      <t:Event id="{3E20E005-BC45-427D-898C-7610ED531DD5}" time="2026-01-19T13:51:09.285Z">
        <t:Attribution userId="S::daniela.salvini@hmrc.gov.uk::49fab6d3-e0d4-4801-801f-76601f3e6154" userProvider="AD" userName="Salvini, Daniela (HMRC Customer Experience Directorate)"/>
        <t:Anchor>
          <t:Comment id="1653508453"/>
        </t:Anchor>
        <t:SetTitle title="@Matthews, Deanna (CS&amp;TD Indirect Tax) I've split these up if you could the factual accuracy and updated the bulleted list."/>
      </t:Event>
      <t:Event id="{173E2053-286C-4C4A-8980-B61D250BE469}" time="2026-01-27T14:07:13.627Z">
        <t:Attribution userId="S::daniela.salvini@hmrc.gov.uk::49fab6d3-e0d4-4801-801f-76601f3e6154" userProvider="AD" userName="Salvini, Daniela (HMRC Customer Experience Directorate)"/>
        <t:Progress percentComplete="100"/>
      </t:Event>
    </t:History>
  </t:Task>
  <t:Task id="{492C9731-20FF-4CE6-A3BA-01E07EEA8969}">
    <t:Anchor>
      <t:Comment id="10656243"/>
    </t:Anchor>
    <t:History>
      <t:Event id="{B61D76EF-46FA-4646-9E53-BA1E3B46BDE9}" time="2026-01-19T13:52:25.6Z">
        <t:Attribution userId="S::daniela.salvini@hmrc.gov.uk::49fab6d3-e0d4-4801-801f-76601f3e6154" userProvider="AD" userName="Salvini, Daniela (HMRC Customer Experience Directorate)"/>
        <t:Anchor>
          <t:Comment id="1575177345"/>
        </t:Anchor>
        <t:Create/>
      </t:Event>
      <t:Event id="{82EB94E6-5479-4B4C-9A5C-AA14A6561F93}" time="2026-01-19T13:52:25.6Z">
        <t:Attribution userId="S::daniela.salvini@hmrc.gov.uk::49fab6d3-e0d4-4801-801f-76601f3e6154" userProvider="AD" userName="Salvini, Daniela (HMRC Customer Experience Directorate)"/>
        <t:Anchor>
          <t:Comment id="1575177345"/>
        </t:Anchor>
        <t:Assign userId="S::deanna.matthews@hmrc.gov.uk::5e6ef5a8-4d40-4b31-a7cd-49d739a3eb1d" userProvider="AD" userName="Matthews, Deanna (CS&amp;TD Indirect Tax)"/>
      </t:Event>
      <t:Event id="{D2275295-3D83-42FF-8EAE-4FBEA0D8FD26}" time="2026-01-19T13:52:25.6Z">
        <t:Attribution userId="S::daniela.salvini@hmrc.gov.uk::49fab6d3-e0d4-4801-801f-76601f3e6154" userProvider="AD" userName="Salvini, Daniela (HMRC Customer Experience Directorate)"/>
        <t:Anchor>
          <t:Comment id="1575177345"/>
        </t:Anchor>
        <t:SetTitle title="@Matthews, Deanna (CS&amp;TD Indirect Tax) I've updated this section so it focuses on temporary admission and put a link to the manual about partial relief, if you could check it for factual accuracy."/>
      </t:Event>
      <t:Event id="{8999A282-DB0C-4CA6-AB56-79E6B661651A}" time="2026-01-27T14:08:15.591Z">
        <t:Attribution userId="S::daniela.salvini@hmrc.gov.uk::49fab6d3-e0d4-4801-801f-76601f3e6154" userProvider="AD" userName="Salvini, Daniela (HMRC Customer Experience Directorate)"/>
        <t:Progress percentComplete="100"/>
      </t:Event>
    </t:History>
  </t:Task>
  <t:Task id="{E3CE738E-2770-43B1-B0E8-0378379F9CBF}">
    <t:Anchor>
      <t:Comment id="311212319"/>
    </t:Anchor>
    <t:History>
      <t:Event id="{74B078C0-A6EE-4A22-8A1D-FBDEB3F3E809}" time="2026-01-22T09:58:29.249Z">
        <t:Attribution userId="S::rachel.salkin@hmrc.gov.uk::1f888f11-4ea8-4185-8cc6-3863a7022d7f" userProvider="AD" userName="Salkin, Rachel (CS&amp;TD)"/>
        <t:Anchor>
          <t:Comment id="1046244501"/>
        </t:Anchor>
        <t:Create/>
      </t:Event>
      <t:Event id="{F4A70A3C-0368-4C11-8EFC-7BFC5B985273}" time="2026-01-22T09:58:29.249Z">
        <t:Attribution userId="S::rachel.salkin@hmrc.gov.uk::1f888f11-4ea8-4185-8cc6-3863a7022d7f" userProvider="AD" userName="Salkin, Rachel (CS&amp;TD)"/>
        <t:Anchor>
          <t:Comment id="1046244501"/>
        </t:Anchor>
        <t:Assign userId="S::isabelesme.freedman@hmrc.gov.uk::db43f53b-0f78-4228-8c7b-80ea15d6a377" userProvider="AD" userName="Freedman, Isabel (CS&amp;TD)"/>
      </t:Event>
      <t:Event id="{1494BE57-23A6-459D-B640-1516A130FF7E}" time="2026-01-22T09:58:29.249Z">
        <t:Attribution userId="S::rachel.salkin@hmrc.gov.uk::1f888f11-4ea8-4185-8cc6-3863a7022d7f" userProvider="AD" userName="Salkin, Rachel (CS&amp;TD)"/>
        <t:Anchor>
          <t:Comment id="1046244501"/>
        </t:Anchor>
        <t:SetTitle title="@Freedman, Isabel (CS&amp;TD) is this right?"/>
      </t:Event>
      <t:Event id="{7B0F75DA-11ED-46BB-8D16-7DC6C0271C39}" time="2026-01-27T14:07:24.98Z">
        <t:Attribution userId="S::daniela.salvini@hmrc.gov.uk::49fab6d3-e0d4-4801-801f-76601f3e6154" userProvider="AD" userName="Salvini, Daniela (HMRC Customer Experience Directorate)"/>
        <t:Progress percentComplete="100"/>
      </t:Event>
    </t:History>
  </t:Task>
  <t:Task id="{EC3750C2-1D8F-4AAC-BCAA-611227629421}">
    <t:Anchor>
      <t:Comment id="18196532"/>
    </t:Anchor>
    <t:History>
      <t:Event id="{BC285FFF-F1C3-4841-BF62-45BD713FB2BC}" time="2026-01-22T12:17:28.644Z">
        <t:Attribution userId="S::rachel.salkin@hmrc.gov.uk::1f888f11-4ea8-4185-8cc6-3863a7022d7f" userProvider="AD" userName="Salkin, Rachel (CS&amp;TD)"/>
        <t:Anchor>
          <t:Comment id="18196532"/>
        </t:Anchor>
        <t:Create/>
      </t:Event>
      <t:Event id="{55AAC15D-5734-462E-BA68-9CFFCA74F2A5}" time="2026-01-22T12:17:28.644Z">
        <t:Attribution userId="S::rachel.salkin@hmrc.gov.uk::1f888f11-4ea8-4185-8cc6-3863a7022d7f" userProvider="AD" userName="Salkin, Rachel (CS&amp;TD)"/>
        <t:Anchor>
          <t:Comment id="18196532"/>
        </t:Anchor>
        <t:Assign userId="S::deanna.matthews@hmrc.gov.uk::5e6ef5a8-4d40-4b31-a7cd-49d739a3eb1d" userProvider="AD" userName="Matthews, Deanna (CS&amp;TD Indirect Tax)"/>
      </t:Event>
      <t:Event id="{56301174-B9AB-4EBA-9328-B872F30A24D8}" time="2026-01-22T12:17:28.644Z">
        <t:Attribution userId="S::rachel.salkin@hmrc.gov.uk::1f888f11-4ea8-4185-8cc6-3863a7022d7f" userProvider="AD" userName="Salkin, Rachel (CS&amp;TD)"/>
        <t:Anchor>
          <t:Comment id="18196532"/>
        </t:Anchor>
        <t:SetTitle title="@Matthews, Deanna (CS&amp;TD Indirect Tax) to capture your comment below RE temp admission, Is it better to say:‘if they have been subject to a full relief from import duties’. If these goods then enter free circulation in the UK, they will count towards the…"/>
      </t:Event>
      <t:Event id="{E29812BA-0D83-4403-A969-B5FF38553A40}" time="2026-01-27T14:08:29.833Z">
        <t:Attribution userId="S::daniela.salvini@hmrc.gov.uk::49fab6d3-e0d4-4801-801f-76601f3e6154" userProvider="AD" userName="Salvini, Daniela (HMRC Customer Experience Directorate)"/>
        <t:Progress percentComplete="100"/>
      </t:Event>
    </t:History>
  </t:Task>
  <t:Task id="{FCC8DDB2-8EAB-49CE-BAE8-014D876FAF33}">
    <t:Anchor>
      <t:Comment id="688605569"/>
    </t:Anchor>
    <t:History>
      <t:Event id="{D19EE1E0-92D7-4AC3-8D87-44A98F5200B4}" time="2026-01-30T11:05:28.164Z">
        <t:Attribution userId="S::daniela.salvini@hmrc.gov.uk::49fab6d3-e0d4-4801-801f-76601f3e6154" userProvider="AD" userName="Salvini, Daniela (HMRC Customer Experience Directorate)"/>
        <t:Anchor>
          <t:Comment id="2034441420"/>
        </t:Anchor>
        <t:Create/>
      </t:Event>
      <t:Event id="{3B263928-E3BB-458F-9F54-A7F2095557E3}" time="2026-01-30T11:05:28.164Z">
        <t:Attribution userId="S::daniela.salvini@hmrc.gov.uk::49fab6d3-e0d4-4801-801f-76601f3e6154" userProvider="AD" userName="Salvini, Daniela (HMRC Customer Experience Directorate)"/>
        <t:Anchor>
          <t:Comment id="2034441420"/>
        </t:Anchor>
        <t:Assign userId="S::regina.papachlimitzou@hmrc.gov.uk::5968dc21-6036-48e1-9b6e-294890ff21e9" userProvider="AD" userName="Papachlimitzou, Regina (HMRC Customer Experience Directorate)"/>
      </t:Event>
      <t:Event id="{D9D4F6D2-E183-4160-9233-7466F6972A7B}" time="2026-01-30T11:05:28.164Z">
        <t:Attribution userId="S::daniela.salvini@hmrc.gov.uk::49fab6d3-e0d4-4801-801f-76601f3e6154" userProvider="AD" userName="Salvini, Daniela (HMRC Customer Experience Directorate)"/>
        <t:Anchor>
          <t:Comment id="2034441420"/>
        </t:Anchor>
        <t:SetTitle title="…creating a prepare page for CBAM to tell users what they need to do now so they're ready. @Papachlimitzou, Regina (HMRC Customer Experience Directorate) Can you take a look at this content and whether it would sit with prepare. @McLean, Andrew (…"/>
      </t:Event>
      <t:Event id="{0D377467-545A-433D-8404-6C33FDB8175A}" time="2026-02-10T12:55:56.075Z">
        <t:Attribution userId="S::daniela.salvini@hmrc.gov.uk::49fab6d3-e0d4-4801-801f-76601f3e6154" userProvider="AD" userName="Salvini, Daniela (HMRC Customer Experience Directorate)"/>
        <t:Progress percentComplete="100"/>
      </t:Event>
    </t:History>
  </t:Task>
  <t:Task id="{A2717E66-BE08-430B-856D-24CEA60AF14D}">
    <t:Anchor>
      <t:Comment id="781450677"/>
    </t:Anchor>
    <t:History>
      <t:Event id="{38A37096-9B7A-49C1-837D-CD7AA36153B5}" time="2026-01-22T13:03:42.43Z">
        <t:Attribution userId="S::rachel.salkin@hmrc.gov.uk::1f888f11-4ea8-4185-8cc6-3863a7022d7f" userProvider="AD" userName="Salkin, Rachel (CS&amp;TD)"/>
        <t:Anchor>
          <t:Comment id="781450677"/>
        </t:Anchor>
        <t:Create/>
      </t:Event>
      <t:Event id="{805987D2-59BD-48E2-B09B-26582767BC51}" time="2026-01-22T13:03:42.43Z">
        <t:Attribution userId="S::rachel.salkin@hmrc.gov.uk::1f888f11-4ea8-4185-8cc6-3863a7022d7f" userProvider="AD" userName="Salkin, Rachel (CS&amp;TD)"/>
        <t:Anchor>
          <t:Comment id="781450677"/>
        </t:Anchor>
        <t:Assign userId="S::daniela.salvini@hmrc.gov.uk::49fab6d3-e0d4-4801-801f-76601f3e6154" userProvider="AD" userName="Salvini, Daniela (HMRC Customer Experience Directorate)"/>
      </t:Event>
      <t:Event id="{428F1C96-08FC-44A4-B9B8-6FD6DD5C895E}" time="2026-01-22T13:03:42.43Z">
        <t:Attribution userId="S::rachel.salkin@hmrc.gov.uk::1f888f11-4ea8-4185-8cc6-3863a7022d7f" userProvider="AD" userName="Salkin, Rachel (CS&amp;TD)"/>
        <t:Anchor>
          <t:Comment id="781450677"/>
        </t:Anchor>
        <t:SetTitle title="@Salvini, Daniela (HMRC Customer Experience Directorate) unless we’re referring to a possessive article, please can we refer to ‘CBAM’ as ‘CBAM’ rather than ‘the’ - grateful if you can do a quick check throughout this guide and delete ‘the’ in th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28136F34D334EA4ADFEA4C3FD8C0E" ma:contentTypeVersion="24" ma:contentTypeDescription="Create a new document." ma:contentTypeScope="" ma:versionID="4fb55b7f80e1204f05e85ed4cfaf4764">
  <xsd:schema xmlns:xsd="http://www.w3.org/2001/XMLSchema" xmlns:xs="http://www.w3.org/2001/XMLSchema" xmlns:p="http://schemas.microsoft.com/office/2006/metadata/properties" xmlns:ns2="4a651a05-7831-4f55-8a77-1017d1b81db4" xmlns:ns3="fa209568-87c0-4974-9112-81b1e9820bc2" targetNamespace="http://schemas.microsoft.com/office/2006/metadata/properties" ma:root="true" ma:fieldsID="c1e8ddae9ef09854fe8981412b226d68" ns2:_="" ns3:_="">
    <xsd:import namespace="4a651a05-7831-4f55-8a77-1017d1b81db4"/>
    <xsd:import namespace="fa209568-87c0-4974-9112-81b1e9820b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_Flow_SignoffStatus" minOccurs="0"/>
                <xsd:element ref="ns2:Date_x002f_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1a05-7831-4f55-8a77-1017d1b81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Date_x002f_time" ma:index="21" nillable="true" ma:displayName="Date/time" ma:format="DateTime" ma:internalName="Date_x002f_time">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ssword" ma:index="29" nillable="true" ma:displayName="Password" ma:format="Dropdown" ma:internalName="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09568-87c0-4974-9112-81b1e9820b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192b5a6-f31d-4991-b0c9-41d3edb2cc83}" ma:internalName="TaxCatchAll" ma:showField="CatchAllData" ma:web="fa209568-87c0-4974-9112-81b1e9820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a651a05-7831-4f55-8a77-1017d1b81db4" xsi:nil="true"/>
    <TaxCatchAll xmlns="fa209568-87c0-4974-9112-81b1e9820bc2" xsi:nil="true"/>
    <Date_x002f_time xmlns="4a651a05-7831-4f55-8a77-1017d1b81db4" xsi:nil="true"/>
    <lcf76f155ced4ddcb4097134ff3c332f xmlns="4a651a05-7831-4f55-8a77-1017d1b81db4">
      <Terms xmlns="http://schemas.microsoft.com/office/infopath/2007/PartnerControls"/>
    </lcf76f155ced4ddcb4097134ff3c332f>
    <Password xmlns="4a651a05-7831-4f55-8a77-1017d1b81db4" xsi:nil="true"/>
  </documentManagement>
</p:properties>
</file>

<file path=customXml/itemProps1.xml><?xml version="1.0" encoding="utf-8"?>
<ds:datastoreItem xmlns:ds="http://schemas.openxmlformats.org/officeDocument/2006/customXml" ds:itemID="{2F00AAF9-A2A9-44F0-8A07-C8D359E0576F}">
  <ds:schemaRefs>
    <ds:schemaRef ds:uri="http://schemas.microsoft.com/sharepoint/v3/contenttype/forms"/>
  </ds:schemaRefs>
</ds:datastoreItem>
</file>

<file path=customXml/itemProps2.xml><?xml version="1.0" encoding="utf-8"?>
<ds:datastoreItem xmlns:ds="http://schemas.openxmlformats.org/officeDocument/2006/customXml" ds:itemID="{CC47A3D2-F2E6-48E5-9007-C18C0AFEB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1a05-7831-4f55-8a77-1017d1b81db4"/>
    <ds:schemaRef ds:uri="fa209568-87c0-4974-9112-81b1e9820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792B3-2DDD-4745-9A5B-28C3D4DC419D}">
  <ds:schemaRefs>
    <ds:schemaRef ds:uri="http://schemas.openxmlformats.org/officeDocument/2006/bibliography"/>
  </ds:schemaRefs>
</ds:datastoreItem>
</file>

<file path=customXml/itemProps4.xml><?xml version="1.0" encoding="utf-8"?>
<ds:datastoreItem xmlns:ds="http://schemas.openxmlformats.org/officeDocument/2006/customXml" ds:itemID="{A27F9208-8919-42EB-B8E0-CA896ABB083B}">
  <ds:schemaRefs>
    <ds:schemaRef ds:uri="http://schemas.microsoft.com/office/2006/metadata/properties"/>
    <ds:schemaRef ds:uri="http://schemas.microsoft.com/office/infopath/2007/PartnerControls"/>
    <ds:schemaRef ds:uri="4a651a05-7831-4f55-8a77-1017d1b81db4"/>
    <ds:schemaRef ds:uri="fa209568-87c0-4974-9112-81b1e9820bc2"/>
  </ds:schemaRefs>
</ds:datastoreItem>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9193</Characters>
  <Application>Microsoft Office Word</Application>
  <DocSecurity>0</DocSecurity>
  <Lines>207</Lines>
  <Paragraphs>134</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Adnett</dc:creator>
  <cp:keywords/>
  <dc:description/>
  <cp:lastModifiedBy>Phillip Adnett</cp:lastModifiedBy>
  <cp:revision>2</cp:revision>
  <dcterms:created xsi:type="dcterms:W3CDTF">2026-03-11T11:31:00Z</dcterms:created>
  <dcterms:modified xsi:type="dcterms:W3CDTF">2026-03-11T11:31:00Z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0x01010085128136F34D334EA4ADFEA4C3FD8C0E</vt:lpwstr>
  </property>
  <property fmtid="{D5CDD505-2E9C-101B-9397-08002B2CF9AE}" pid="3" name="ClassificationContentMarkingFooterShapeIds">
    <vt:lpwstr>4045c550,56723ba8,68de506</vt:lpwstr>
  </property>
  <property fmtid="{D5CDD505-2E9C-101B-9397-08002B2CF9AE}" pid="4" name="ClassificationContentMarkingFooterFontProps">
    <vt:lpwstr>#000000,10,Aptos</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2025-10-15T14:10:37Z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190f9573-94a9-4dc9-b464-a815bc31e3cf</vt:lpwstr>
  </property>
  <property fmtid="{D5CDD505-2E9C-101B-9397-08002B2CF9AE}" pid="12" name="MSIP_Label_f9af038e-07b4-4369-a678-c835687cb272_ContentBits">
    <vt:lpwstr>2</vt:lpwstr>
  </property>
  <property fmtid="{D5CDD505-2E9C-101B-9397-08002B2CF9AE}" pid="13" name="MSIP_Label_f9af038e-07b4-4369-a678-c835687cb272_Tag">
    <vt:lpwstr>10, 3, 0, 2</vt:lpwstr>
  </property>
  <property fmtid="{D5CDD505-2E9C-101B-9397-08002B2CF9AE}" pid="14" name="MediaServiceImageTags">
    <vt:lpwstr/>
  </property>
  <property fmtid="{D5CDD505-2E9C-101B-9397-08002B2CF9AE}" pid="15" name="docLang">
    <vt:lpwstr>en</vt:lpwstr>
  </property>
</Properties>
</file>